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z w:val="22"/>
          <w:szCs w:val="22"/>
          <w:lang w:val="uk-UA"/>
        </w:rPr>
        <w:id w:val="-954857076"/>
        <w:docPartObj>
          <w:docPartGallery w:val="Table of Contents"/>
          <w:docPartUnique/>
        </w:docPartObj>
      </w:sdtPr>
      <w:sdtEndPr>
        <w:rPr>
          <w:b/>
          <w:bCs/>
        </w:rPr>
      </w:sdtEndPr>
      <w:sdtContent>
        <w:p w:rsidR="0026167F" w:rsidRPr="0026167F" w:rsidRDefault="0026167F" w:rsidP="0026167F">
          <w:pPr>
            <w:pStyle w:val="a6"/>
            <w:jc w:val="center"/>
            <w:rPr>
              <w:rFonts w:ascii="Times New Roman" w:hAnsi="Times New Roman" w:cs="Times New Roman"/>
              <w:b/>
              <w:bCs/>
              <w:color w:val="auto"/>
            </w:rPr>
          </w:pPr>
          <w:r w:rsidRPr="0026167F">
            <w:rPr>
              <w:rFonts w:ascii="Times New Roman" w:hAnsi="Times New Roman" w:cs="Times New Roman"/>
              <w:b/>
              <w:bCs/>
              <w:color w:val="auto"/>
            </w:rPr>
            <w:t>Содержание</w:t>
          </w:r>
        </w:p>
        <w:p w:rsidR="0026167F" w:rsidRPr="0026167F" w:rsidRDefault="0026167F">
          <w:pPr>
            <w:pStyle w:val="11"/>
            <w:tabs>
              <w:tab w:val="right" w:leader="dot" w:pos="9345"/>
            </w:tabs>
            <w:rPr>
              <w:rFonts w:ascii="Times New Roman" w:hAnsi="Times New Roman" w:cs="Times New Roman"/>
              <w:noProof/>
              <w:sz w:val="28"/>
              <w:szCs w:val="28"/>
            </w:rPr>
          </w:pPr>
          <w:r>
            <w:fldChar w:fldCharType="begin"/>
          </w:r>
          <w:r>
            <w:instrText xml:space="preserve"> TOC \o "1-3" \h \z \u </w:instrText>
          </w:r>
          <w:r>
            <w:fldChar w:fldCharType="separate"/>
          </w:r>
          <w:hyperlink w:anchor="_Toc40698726" w:history="1">
            <w:r w:rsidRPr="0026167F">
              <w:rPr>
                <w:rStyle w:val="a7"/>
                <w:rFonts w:ascii="Times New Roman" w:hAnsi="Times New Roman" w:cs="Times New Roman"/>
                <w:noProof/>
                <w:sz w:val="28"/>
                <w:szCs w:val="28"/>
              </w:rPr>
              <w:t>Введение</w:t>
            </w:r>
            <w:r w:rsidRPr="0026167F">
              <w:rPr>
                <w:rFonts w:ascii="Times New Roman" w:hAnsi="Times New Roman" w:cs="Times New Roman"/>
                <w:noProof/>
                <w:webHidden/>
                <w:sz w:val="28"/>
                <w:szCs w:val="28"/>
              </w:rPr>
              <w:tab/>
            </w:r>
            <w:r w:rsidRPr="0026167F">
              <w:rPr>
                <w:rFonts w:ascii="Times New Roman" w:hAnsi="Times New Roman" w:cs="Times New Roman"/>
                <w:noProof/>
                <w:webHidden/>
                <w:sz w:val="28"/>
                <w:szCs w:val="28"/>
              </w:rPr>
              <w:fldChar w:fldCharType="begin"/>
            </w:r>
            <w:r w:rsidRPr="0026167F">
              <w:rPr>
                <w:rFonts w:ascii="Times New Roman" w:hAnsi="Times New Roman" w:cs="Times New Roman"/>
                <w:noProof/>
                <w:webHidden/>
                <w:sz w:val="28"/>
                <w:szCs w:val="28"/>
              </w:rPr>
              <w:instrText xml:space="preserve"> PAGEREF _Toc40698726 \h </w:instrText>
            </w:r>
            <w:r w:rsidRPr="0026167F">
              <w:rPr>
                <w:rFonts w:ascii="Times New Roman" w:hAnsi="Times New Roman" w:cs="Times New Roman"/>
                <w:noProof/>
                <w:webHidden/>
                <w:sz w:val="28"/>
                <w:szCs w:val="28"/>
              </w:rPr>
            </w:r>
            <w:r w:rsidRPr="0026167F">
              <w:rPr>
                <w:rFonts w:ascii="Times New Roman" w:hAnsi="Times New Roman" w:cs="Times New Roman"/>
                <w:noProof/>
                <w:webHidden/>
                <w:sz w:val="28"/>
                <w:szCs w:val="28"/>
              </w:rPr>
              <w:fldChar w:fldCharType="separate"/>
            </w:r>
            <w:r w:rsidR="00DC23E1">
              <w:rPr>
                <w:rFonts w:ascii="Times New Roman" w:hAnsi="Times New Roman" w:cs="Times New Roman"/>
                <w:noProof/>
                <w:webHidden/>
                <w:sz w:val="28"/>
                <w:szCs w:val="28"/>
              </w:rPr>
              <w:t>2</w:t>
            </w:r>
            <w:r w:rsidRPr="0026167F">
              <w:rPr>
                <w:rFonts w:ascii="Times New Roman" w:hAnsi="Times New Roman" w:cs="Times New Roman"/>
                <w:noProof/>
                <w:webHidden/>
                <w:sz w:val="28"/>
                <w:szCs w:val="28"/>
              </w:rPr>
              <w:fldChar w:fldCharType="end"/>
            </w:r>
          </w:hyperlink>
        </w:p>
        <w:p w:rsidR="0026167F" w:rsidRPr="0026167F" w:rsidRDefault="000E5CF3">
          <w:pPr>
            <w:pStyle w:val="11"/>
            <w:tabs>
              <w:tab w:val="right" w:leader="dot" w:pos="9345"/>
            </w:tabs>
            <w:rPr>
              <w:rFonts w:ascii="Times New Roman" w:hAnsi="Times New Roman" w:cs="Times New Roman"/>
              <w:noProof/>
              <w:sz w:val="28"/>
              <w:szCs w:val="28"/>
            </w:rPr>
          </w:pPr>
          <w:hyperlink w:anchor="_Toc40698727" w:history="1">
            <w:r w:rsidR="0026167F" w:rsidRPr="0026167F">
              <w:rPr>
                <w:rStyle w:val="a7"/>
                <w:rFonts w:ascii="Times New Roman" w:hAnsi="Times New Roman" w:cs="Times New Roman"/>
                <w:noProof/>
                <w:sz w:val="28"/>
                <w:szCs w:val="28"/>
              </w:rPr>
              <w:t>1. Регламентация рабочего времени и времени отдыха по законодательству РФ</w:t>
            </w:r>
            <w:r w:rsidR="0026167F" w:rsidRPr="0026167F">
              <w:rPr>
                <w:rFonts w:ascii="Times New Roman" w:hAnsi="Times New Roman" w:cs="Times New Roman"/>
                <w:noProof/>
                <w:webHidden/>
                <w:sz w:val="28"/>
                <w:szCs w:val="28"/>
              </w:rPr>
              <w:tab/>
            </w:r>
            <w:r w:rsidR="0026167F" w:rsidRPr="0026167F">
              <w:rPr>
                <w:rFonts w:ascii="Times New Roman" w:hAnsi="Times New Roman" w:cs="Times New Roman"/>
                <w:noProof/>
                <w:webHidden/>
                <w:sz w:val="28"/>
                <w:szCs w:val="28"/>
              </w:rPr>
              <w:fldChar w:fldCharType="begin"/>
            </w:r>
            <w:r w:rsidR="0026167F" w:rsidRPr="0026167F">
              <w:rPr>
                <w:rFonts w:ascii="Times New Roman" w:hAnsi="Times New Roman" w:cs="Times New Roman"/>
                <w:noProof/>
                <w:webHidden/>
                <w:sz w:val="28"/>
                <w:szCs w:val="28"/>
              </w:rPr>
              <w:instrText xml:space="preserve"> PAGEREF _Toc40698727 \h </w:instrText>
            </w:r>
            <w:r w:rsidR="0026167F" w:rsidRPr="0026167F">
              <w:rPr>
                <w:rFonts w:ascii="Times New Roman" w:hAnsi="Times New Roman" w:cs="Times New Roman"/>
                <w:noProof/>
                <w:webHidden/>
                <w:sz w:val="28"/>
                <w:szCs w:val="28"/>
              </w:rPr>
            </w:r>
            <w:r w:rsidR="0026167F" w:rsidRPr="0026167F">
              <w:rPr>
                <w:rFonts w:ascii="Times New Roman" w:hAnsi="Times New Roman" w:cs="Times New Roman"/>
                <w:noProof/>
                <w:webHidden/>
                <w:sz w:val="28"/>
                <w:szCs w:val="28"/>
              </w:rPr>
              <w:fldChar w:fldCharType="separate"/>
            </w:r>
            <w:r w:rsidR="00DC23E1">
              <w:rPr>
                <w:rFonts w:ascii="Times New Roman" w:hAnsi="Times New Roman" w:cs="Times New Roman"/>
                <w:noProof/>
                <w:webHidden/>
                <w:sz w:val="28"/>
                <w:szCs w:val="28"/>
              </w:rPr>
              <w:t>4</w:t>
            </w:r>
            <w:r w:rsidR="0026167F" w:rsidRPr="0026167F">
              <w:rPr>
                <w:rFonts w:ascii="Times New Roman" w:hAnsi="Times New Roman" w:cs="Times New Roman"/>
                <w:noProof/>
                <w:webHidden/>
                <w:sz w:val="28"/>
                <w:szCs w:val="28"/>
              </w:rPr>
              <w:fldChar w:fldCharType="end"/>
            </w:r>
          </w:hyperlink>
        </w:p>
        <w:p w:rsidR="0026167F" w:rsidRPr="0026167F" w:rsidRDefault="000E5CF3">
          <w:pPr>
            <w:pStyle w:val="11"/>
            <w:tabs>
              <w:tab w:val="right" w:leader="dot" w:pos="9345"/>
            </w:tabs>
            <w:rPr>
              <w:rFonts w:ascii="Times New Roman" w:hAnsi="Times New Roman" w:cs="Times New Roman"/>
              <w:noProof/>
              <w:sz w:val="28"/>
              <w:szCs w:val="28"/>
            </w:rPr>
          </w:pPr>
          <w:hyperlink w:anchor="_Toc40698728" w:history="1">
            <w:r w:rsidR="0026167F" w:rsidRPr="0026167F">
              <w:rPr>
                <w:rStyle w:val="a7"/>
                <w:rFonts w:ascii="Times New Roman" w:hAnsi="Times New Roman" w:cs="Times New Roman"/>
                <w:noProof/>
                <w:sz w:val="28"/>
                <w:szCs w:val="28"/>
                <w:lang w:val="uk-UA"/>
              </w:rPr>
              <w:t xml:space="preserve">2. </w:t>
            </w:r>
            <w:r w:rsidR="0026167F" w:rsidRPr="0026167F">
              <w:rPr>
                <w:rStyle w:val="a7"/>
                <w:rFonts w:ascii="Times New Roman" w:hAnsi="Times New Roman" w:cs="Times New Roman"/>
                <w:noProof/>
                <w:sz w:val="28"/>
                <w:szCs w:val="28"/>
              </w:rPr>
              <w:t xml:space="preserve">Рабочее время и время отдыха на примере </w:t>
            </w:r>
            <w:r w:rsidR="0026167F" w:rsidRPr="0026167F">
              <w:rPr>
                <w:rStyle w:val="a7"/>
                <w:rFonts w:ascii="Times New Roman" w:hAnsi="Times New Roman" w:cs="Times New Roman"/>
                <w:noProof/>
                <w:sz w:val="28"/>
                <w:szCs w:val="28"/>
                <w:lang w:val="uk-UA"/>
              </w:rPr>
              <w:t xml:space="preserve"> ОАО «РЖД»</w:t>
            </w:r>
            <w:r w:rsidR="0026167F" w:rsidRPr="0026167F">
              <w:rPr>
                <w:rFonts w:ascii="Times New Roman" w:hAnsi="Times New Roman" w:cs="Times New Roman"/>
                <w:noProof/>
                <w:webHidden/>
                <w:sz w:val="28"/>
                <w:szCs w:val="28"/>
              </w:rPr>
              <w:tab/>
            </w:r>
            <w:r w:rsidR="0026167F" w:rsidRPr="0026167F">
              <w:rPr>
                <w:rFonts w:ascii="Times New Roman" w:hAnsi="Times New Roman" w:cs="Times New Roman"/>
                <w:noProof/>
                <w:webHidden/>
                <w:sz w:val="28"/>
                <w:szCs w:val="28"/>
              </w:rPr>
              <w:fldChar w:fldCharType="begin"/>
            </w:r>
            <w:r w:rsidR="0026167F" w:rsidRPr="0026167F">
              <w:rPr>
                <w:rFonts w:ascii="Times New Roman" w:hAnsi="Times New Roman" w:cs="Times New Roman"/>
                <w:noProof/>
                <w:webHidden/>
                <w:sz w:val="28"/>
                <w:szCs w:val="28"/>
              </w:rPr>
              <w:instrText xml:space="preserve"> PAGEREF _Toc40698728 \h </w:instrText>
            </w:r>
            <w:r w:rsidR="0026167F" w:rsidRPr="0026167F">
              <w:rPr>
                <w:rFonts w:ascii="Times New Roman" w:hAnsi="Times New Roman" w:cs="Times New Roman"/>
                <w:noProof/>
                <w:webHidden/>
                <w:sz w:val="28"/>
                <w:szCs w:val="28"/>
              </w:rPr>
            </w:r>
            <w:r w:rsidR="0026167F" w:rsidRPr="0026167F">
              <w:rPr>
                <w:rFonts w:ascii="Times New Roman" w:hAnsi="Times New Roman" w:cs="Times New Roman"/>
                <w:noProof/>
                <w:webHidden/>
                <w:sz w:val="28"/>
                <w:szCs w:val="28"/>
              </w:rPr>
              <w:fldChar w:fldCharType="separate"/>
            </w:r>
            <w:r w:rsidR="00DC23E1">
              <w:rPr>
                <w:rFonts w:ascii="Times New Roman" w:hAnsi="Times New Roman" w:cs="Times New Roman"/>
                <w:noProof/>
                <w:webHidden/>
                <w:sz w:val="28"/>
                <w:szCs w:val="28"/>
              </w:rPr>
              <w:t>9</w:t>
            </w:r>
            <w:r w:rsidR="0026167F" w:rsidRPr="0026167F">
              <w:rPr>
                <w:rFonts w:ascii="Times New Roman" w:hAnsi="Times New Roman" w:cs="Times New Roman"/>
                <w:noProof/>
                <w:webHidden/>
                <w:sz w:val="28"/>
                <w:szCs w:val="28"/>
              </w:rPr>
              <w:fldChar w:fldCharType="end"/>
            </w:r>
          </w:hyperlink>
        </w:p>
        <w:p w:rsidR="0026167F" w:rsidRPr="0026167F" w:rsidRDefault="000E5CF3">
          <w:pPr>
            <w:pStyle w:val="11"/>
            <w:tabs>
              <w:tab w:val="right" w:leader="dot" w:pos="9345"/>
            </w:tabs>
            <w:rPr>
              <w:rFonts w:ascii="Times New Roman" w:hAnsi="Times New Roman" w:cs="Times New Roman"/>
              <w:noProof/>
              <w:sz w:val="28"/>
              <w:szCs w:val="28"/>
            </w:rPr>
          </w:pPr>
          <w:hyperlink w:anchor="_Toc40698729" w:history="1">
            <w:r w:rsidR="0026167F" w:rsidRPr="0026167F">
              <w:rPr>
                <w:rStyle w:val="a7"/>
                <w:rFonts w:ascii="Times New Roman" w:hAnsi="Times New Roman" w:cs="Times New Roman"/>
                <w:noProof/>
                <w:sz w:val="28"/>
                <w:szCs w:val="28"/>
              </w:rPr>
              <w:t>3. Актуальные проблемы правового регулирования режима рабочего времени и времени отдыха работников железнодорожного транспорта, пути их решения</w:t>
            </w:r>
            <w:r w:rsidR="0026167F" w:rsidRPr="0026167F">
              <w:rPr>
                <w:rFonts w:ascii="Times New Roman" w:hAnsi="Times New Roman" w:cs="Times New Roman"/>
                <w:noProof/>
                <w:webHidden/>
                <w:sz w:val="28"/>
                <w:szCs w:val="28"/>
              </w:rPr>
              <w:tab/>
            </w:r>
            <w:r w:rsidR="0026167F" w:rsidRPr="0026167F">
              <w:rPr>
                <w:rFonts w:ascii="Times New Roman" w:hAnsi="Times New Roman" w:cs="Times New Roman"/>
                <w:noProof/>
                <w:webHidden/>
                <w:sz w:val="28"/>
                <w:szCs w:val="28"/>
              </w:rPr>
              <w:fldChar w:fldCharType="begin"/>
            </w:r>
            <w:r w:rsidR="0026167F" w:rsidRPr="0026167F">
              <w:rPr>
                <w:rFonts w:ascii="Times New Roman" w:hAnsi="Times New Roman" w:cs="Times New Roman"/>
                <w:noProof/>
                <w:webHidden/>
                <w:sz w:val="28"/>
                <w:szCs w:val="28"/>
              </w:rPr>
              <w:instrText xml:space="preserve"> PAGEREF _Toc40698729 \h </w:instrText>
            </w:r>
            <w:r w:rsidR="0026167F" w:rsidRPr="0026167F">
              <w:rPr>
                <w:rFonts w:ascii="Times New Roman" w:hAnsi="Times New Roman" w:cs="Times New Roman"/>
                <w:noProof/>
                <w:webHidden/>
                <w:sz w:val="28"/>
                <w:szCs w:val="28"/>
              </w:rPr>
            </w:r>
            <w:r w:rsidR="0026167F" w:rsidRPr="0026167F">
              <w:rPr>
                <w:rFonts w:ascii="Times New Roman" w:hAnsi="Times New Roman" w:cs="Times New Roman"/>
                <w:noProof/>
                <w:webHidden/>
                <w:sz w:val="28"/>
                <w:szCs w:val="28"/>
              </w:rPr>
              <w:fldChar w:fldCharType="separate"/>
            </w:r>
            <w:r w:rsidR="00DC23E1">
              <w:rPr>
                <w:rFonts w:ascii="Times New Roman" w:hAnsi="Times New Roman" w:cs="Times New Roman"/>
                <w:noProof/>
                <w:webHidden/>
                <w:sz w:val="28"/>
                <w:szCs w:val="28"/>
              </w:rPr>
              <w:t>15</w:t>
            </w:r>
            <w:r w:rsidR="0026167F" w:rsidRPr="0026167F">
              <w:rPr>
                <w:rFonts w:ascii="Times New Roman" w:hAnsi="Times New Roman" w:cs="Times New Roman"/>
                <w:noProof/>
                <w:webHidden/>
                <w:sz w:val="28"/>
                <w:szCs w:val="28"/>
              </w:rPr>
              <w:fldChar w:fldCharType="end"/>
            </w:r>
          </w:hyperlink>
        </w:p>
        <w:p w:rsidR="0026167F" w:rsidRPr="0026167F" w:rsidRDefault="000E5CF3">
          <w:pPr>
            <w:pStyle w:val="11"/>
            <w:tabs>
              <w:tab w:val="right" w:leader="dot" w:pos="9345"/>
            </w:tabs>
            <w:rPr>
              <w:rFonts w:ascii="Times New Roman" w:hAnsi="Times New Roman" w:cs="Times New Roman"/>
              <w:noProof/>
              <w:sz w:val="28"/>
              <w:szCs w:val="28"/>
            </w:rPr>
          </w:pPr>
          <w:hyperlink w:anchor="_Toc40698730" w:history="1">
            <w:r w:rsidR="0026167F" w:rsidRPr="0026167F">
              <w:rPr>
                <w:rStyle w:val="a7"/>
                <w:rFonts w:ascii="Times New Roman" w:hAnsi="Times New Roman" w:cs="Times New Roman"/>
                <w:noProof/>
                <w:sz w:val="28"/>
                <w:szCs w:val="28"/>
              </w:rPr>
              <w:t>Заключение</w:t>
            </w:r>
            <w:r w:rsidR="0026167F" w:rsidRPr="0026167F">
              <w:rPr>
                <w:rFonts w:ascii="Times New Roman" w:hAnsi="Times New Roman" w:cs="Times New Roman"/>
                <w:noProof/>
                <w:webHidden/>
                <w:sz w:val="28"/>
                <w:szCs w:val="28"/>
              </w:rPr>
              <w:tab/>
            </w:r>
            <w:r w:rsidR="0026167F" w:rsidRPr="0026167F">
              <w:rPr>
                <w:rFonts w:ascii="Times New Roman" w:hAnsi="Times New Roman" w:cs="Times New Roman"/>
                <w:noProof/>
                <w:webHidden/>
                <w:sz w:val="28"/>
                <w:szCs w:val="28"/>
              </w:rPr>
              <w:fldChar w:fldCharType="begin"/>
            </w:r>
            <w:r w:rsidR="0026167F" w:rsidRPr="0026167F">
              <w:rPr>
                <w:rFonts w:ascii="Times New Roman" w:hAnsi="Times New Roman" w:cs="Times New Roman"/>
                <w:noProof/>
                <w:webHidden/>
                <w:sz w:val="28"/>
                <w:szCs w:val="28"/>
              </w:rPr>
              <w:instrText xml:space="preserve"> PAGEREF _Toc40698730 \h </w:instrText>
            </w:r>
            <w:r w:rsidR="0026167F" w:rsidRPr="0026167F">
              <w:rPr>
                <w:rFonts w:ascii="Times New Roman" w:hAnsi="Times New Roman" w:cs="Times New Roman"/>
                <w:noProof/>
                <w:webHidden/>
                <w:sz w:val="28"/>
                <w:szCs w:val="28"/>
              </w:rPr>
            </w:r>
            <w:r w:rsidR="0026167F" w:rsidRPr="0026167F">
              <w:rPr>
                <w:rFonts w:ascii="Times New Roman" w:hAnsi="Times New Roman" w:cs="Times New Roman"/>
                <w:noProof/>
                <w:webHidden/>
                <w:sz w:val="28"/>
                <w:szCs w:val="28"/>
              </w:rPr>
              <w:fldChar w:fldCharType="separate"/>
            </w:r>
            <w:r w:rsidR="00DC23E1">
              <w:rPr>
                <w:rFonts w:ascii="Times New Roman" w:hAnsi="Times New Roman" w:cs="Times New Roman"/>
                <w:noProof/>
                <w:webHidden/>
                <w:sz w:val="28"/>
                <w:szCs w:val="28"/>
              </w:rPr>
              <w:t>20</w:t>
            </w:r>
            <w:r w:rsidR="0026167F" w:rsidRPr="0026167F">
              <w:rPr>
                <w:rFonts w:ascii="Times New Roman" w:hAnsi="Times New Roman" w:cs="Times New Roman"/>
                <w:noProof/>
                <w:webHidden/>
                <w:sz w:val="28"/>
                <w:szCs w:val="28"/>
              </w:rPr>
              <w:fldChar w:fldCharType="end"/>
            </w:r>
          </w:hyperlink>
        </w:p>
        <w:p w:rsidR="0026167F" w:rsidRDefault="000E5CF3">
          <w:pPr>
            <w:pStyle w:val="11"/>
            <w:tabs>
              <w:tab w:val="right" w:leader="dot" w:pos="9345"/>
            </w:tabs>
            <w:rPr>
              <w:noProof/>
            </w:rPr>
          </w:pPr>
          <w:hyperlink w:anchor="_Toc40698731" w:history="1">
            <w:r w:rsidR="0026167F" w:rsidRPr="0026167F">
              <w:rPr>
                <w:rStyle w:val="a7"/>
                <w:rFonts w:ascii="Times New Roman" w:hAnsi="Times New Roman" w:cs="Times New Roman"/>
                <w:noProof/>
                <w:sz w:val="28"/>
                <w:szCs w:val="28"/>
              </w:rPr>
              <w:t>Список использованных источников</w:t>
            </w:r>
            <w:r w:rsidR="0026167F" w:rsidRPr="0026167F">
              <w:rPr>
                <w:rFonts w:ascii="Times New Roman" w:hAnsi="Times New Roman" w:cs="Times New Roman"/>
                <w:noProof/>
                <w:webHidden/>
                <w:sz w:val="28"/>
                <w:szCs w:val="28"/>
              </w:rPr>
              <w:tab/>
            </w:r>
            <w:r w:rsidR="0026167F" w:rsidRPr="0026167F">
              <w:rPr>
                <w:rFonts w:ascii="Times New Roman" w:hAnsi="Times New Roman" w:cs="Times New Roman"/>
                <w:noProof/>
                <w:webHidden/>
                <w:sz w:val="28"/>
                <w:szCs w:val="28"/>
              </w:rPr>
              <w:fldChar w:fldCharType="begin"/>
            </w:r>
            <w:r w:rsidR="0026167F" w:rsidRPr="0026167F">
              <w:rPr>
                <w:rFonts w:ascii="Times New Roman" w:hAnsi="Times New Roman" w:cs="Times New Roman"/>
                <w:noProof/>
                <w:webHidden/>
                <w:sz w:val="28"/>
                <w:szCs w:val="28"/>
              </w:rPr>
              <w:instrText xml:space="preserve"> PAGEREF _Toc40698731 \h </w:instrText>
            </w:r>
            <w:r w:rsidR="0026167F" w:rsidRPr="0026167F">
              <w:rPr>
                <w:rFonts w:ascii="Times New Roman" w:hAnsi="Times New Roman" w:cs="Times New Roman"/>
                <w:noProof/>
                <w:webHidden/>
                <w:sz w:val="28"/>
                <w:szCs w:val="28"/>
              </w:rPr>
            </w:r>
            <w:r w:rsidR="0026167F" w:rsidRPr="0026167F">
              <w:rPr>
                <w:rFonts w:ascii="Times New Roman" w:hAnsi="Times New Roman" w:cs="Times New Roman"/>
                <w:noProof/>
                <w:webHidden/>
                <w:sz w:val="28"/>
                <w:szCs w:val="28"/>
              </w:rPr>
              <w:fldChar w:fldCharType="separate"/>
            </w:r>
            <w:r w:rsidR="00DC23E1">
              <w:rPr>
                <w:rFonts w:ascii="Times New Roman" w:hAnsi="Times New Roman" w:cs="Times New Roman"/>
                <w:noProof/>
                <w:webHidden/>
                <w:sz w:val="28"/>
                <w:szCs w:val="28"/>
              </w:rPr>
              <w:t>22</w:t>
            </w:r>
            <w:r w:rsidR="0026167F" w:rsidRPr="0026167F">
              <w:rPr>
                <w:rFonts w:ascii="Times New Roman" w:hAnsi="Times New Roman" w:cs="Times New Roman"/>
                <w:noProof/>
                <w:webHidden/>
                <w:sz w:val="28"/>
                <w:szCs w:val="28"/>
              </w:rPr>
              <w:fldChar w:fldCharType="end"/>
            </w:r>
          </w:hyperlink>
        </w:p>
        <w:p w:rsidR="0026167F" w:rsidRDefault="0026167F">
          <w:r>
            <w:rPr>
              <w:b/>
              <w:bCs/>
              <w:lang w:val="uk-UA"/>
            </w:rPr>
            <w:fldChar w:fldCharType="end"/>
          </w:r>
        </w:p>
      </w:sdtContent>
    </w:sdt>
    <w:p w:rsidR="0026167F" w:rsidRDefault="0026167F">
      <w:pPr>
        <w:rPr>
          <w:rFonts w:ascii="Times New Roman" w:eastAsiaTheme="majorEastAsia" w:hAnsi="Times New Roman" w:cs="Times New Roman"/>
          <w:b/>
          <w:bCs/>
          <w:sz w:val="32"/>
          <w:szCs w:val="32"/>
        </w:rPr>
      </w:pPr>
      <w:r>
        <w:rPr>
          <w:rFonts w:ascii="Times New Roman" w:hAnsi="Times New Roman" w:cs="Times New Roman"/>
          <w:b/>
          <w:bCs/>
        </w:rPr>
        <w:br w:type="page"/>
      </w:r>
    </w:p>
    <w:p w:rsidR="0026167F" w:rsidRDefault="0026167F" w:rsidP="0026167F">
      <w:pPr>
        <w:pStyle w:val="1"/>
        <w:jc w:val="center"/>
        <w:rPr>
          <w:rFonts w:ascii="Times New Roman" w:hAnsi="Times New Roman" w:cs="Times New Roman"/>
          <w:b/>
          <w:bCs/>
          <w:color w:val="auto"/>
        </w:rPr>
      </w:pPr>
    </w:p>
    <w:p w:rsidR="0026167F" w:rsidRPr="0026167F" w:rsidRDefault="0026167F" w:rsidP="0026167F">
      <w:pPr>
        <w:pStyle w:val="1"/>
        <w:jc w:val="center"/>
        <w:rPr>
          <w:rFonts w:ascii="Times New Roman" w:hAnsi="Times New Roman" w:cs="Times New Roman"/>
          <w:b/>
          <w:bCs/>
          <w:color w:val="auto"/>
        </w:rPr>
      </w:pPr>
      <w:bookmarkStart w:id="0" w:name="_Toc40698726"/>
      <w:r w:rsidRPr="0026167F">
        <w:rPr>
          <w:rFonts w:ascii="Times New Roman" w:hAnsi="Times New Roman" w:cs="Times New Roman"/>
          <w:b/>
          <w:bCs/>
          <w:color w:val="auto"/>
        </w:rPr>
        <w:t>Введение</w:t>
      </w:r>
      <w:bookmarkEnd w:id="0"/>
    </w:p>
    <w:p w:rsidR="00DC23E1" w:rsidRDefault="001553B5">
      <w:pPr>
        <w:rPr>
          <w:rFonts w:ascii="Times New Roman" w:hAnsi="Times New Roman" w:cs="Times New Roman"/>
          <w:sz w:val="28"/>
          <w:szCs w:val="28"/>
        </w:rPr>
      </w:pPr>
      <w:r w:rsidRPr="00526733">
        <w:rPr>
          <w:rFonts w:ascii="Times New Roman" w:hAnsi="Times New Roman" w:cs="Times New Roman"/>
          <w:sz w:val="28"/>
          <w:szCs w:val="28"/>
        </w:rPr>
        <w:t xml:space="preserve">Качественный анализ в экономике любого уровня и любой отрасли - это теоретический анализ. В свою очередь, этот анализ дополняется количественными характеристиками, что позволяет более осязаемо представить суть качественного анализа. Но вместе с тем этот анализ может быть представлен и в количественном выражении, а именно: падением объемов производства отечественной продукции и соответственно резким спадом (примерно в два раза) объемов перевозок грузов и грузооборота; сокращением реальных доходов населения и падением уровня его жизни; снижением подвижности населения из-за необеспеченности платежом его потребности в перемещении; нарастанием удельного веса чрезмерно изношенной транспортной техники, находящейся за пределами нормативного физического износа и вследствие морального ее старения; ухудшением многих внутритранспортных и </w:t>
      </w:r>
      <w:proofErr w:type="spellStart"/>
      <w:r w:rsidRPr="00526733">
        <w:rPr>
          <w:rFonts w:ascii="Times New Roman" w:hAnsi="Times New Roman" w:cs="Times New Roman"/>
          <w:sz w:val="28"/>
          <w:szCs w:val="28"/>
        </w:rPr>
        <w:t>внетранспортных</w:t>
      </w:r>
      <w:proofErr w:type="spellEnd"/>
      <w:r w:rsidRPr="00526733">
        <w:rPr>
          <w:rFonts w:ascii="Times New Roman" w:hAnsi="Times New Roman" w:cs="Times New Roman"/>
          <w:sz w:val="28"/>
          <w:szCs w:val="28"/>
        </w:rPr>
        <w:t xml:space="preserve"> показателей качества и эффективности перевозок и использования подвижного состава. Актуальность данной темы состоит в том, что решение многих важных задач в организации невозможно без рациональной организации и планирования труда. В круг таких задач входят: воспроизводство рабочей силы; гарантирование работникам вознаграждения, эквивалентного вложенному труду; создание стимулов увеличения количества и повышения качества труда; рост средней зарплаты; повышение темпов роста производительности труда по сравнению с темпами роста средней зарплаты; обеспечение обоснованных пропорций в оплате труда по видам деятельности, уровню квалификации и др. показателям, характеризующим интенсивность и эффективность труда. Целью </w:t>
      </w:r>
      <w:r w:rsidR="00526733">
        <w:rPr>
          <w:rFonts w:ascii="Times New Roman" w:hAnsi="Times New Roman" w:cs="Times New Roman"/>
          <w:sz w:val="28"/>
          <w:szCs w:val="28"/>
        </w:rPr>
        <w:t>представленной</w:t>
      </w:r>
      <w:r w:rsidRPr="00526733">
        <w:rPr>
          <w:rFonts w:ascii="Times New Roman" w:hAnsi="Times New Roman" w:cs="Times New Roman"/>
          <w:sz w:val="28"/>
          <w:szCs w:val="28"/>
        </w:rPr>
        <w:t xml:space="preserve"> работы является разработка рекомендаций по совершенствованию нормирования труда, повышению эффективности использования трудовых ресурсов на железнодорожном транспорте. Данная цель обусловила постановку следующего ряда задач: </w:t>
      </w:r>
    </w:p>
    <w:p w:rsidR="00DC23E1" w:rsidRDefault="001553B5">
      <w:pPr>
        <w:rPr>
          <w:rFonts w:ascii="Times New Roman" w:hAnsi="Times New Roman" w:cs="Times New Roman"/>
          <w:sz w:val="28"/>
          <w:szCs w:val="28"/>
        </w:rPr>
      </w:pPr>
      <w:r w:rsidRPr="00526733">
        <w:rPr>
          <w:rFonts w:ascii="Times New Roman" w:hAnsi="Times New Roman" w:cs="Times New Roman"/>
          <w:sz w:val="28"/>
          <w:szCs w:val="28"/>
        </w:rPr>
        <w:lastRenderedPageBreak/>
        <w:t xml:space="preserve">1. Рассмотреть понятие рабочего времени и времени отдыха. </w:t>
      </w:r>
    </w:p>
    <w:p w:rsidR="001553B5" w:rsidRPr="00526733" w:rsidRDefault="001553B5">
      <w:pPr>
        <w:rPr>
          <w:rFonts w:ascii="Times New Roman" w:hAnsi="Times New Roman" w:cs="Times New Roman"/>
          <w:sz w:val="28"/>
          <w:szCs w:val="28"/>
        </w:rPr>
      </w:pPr>
      <w:bookmarkStart w:id="1" w:name="_GoBack"/>
      <w:bookmarkEnd w:id="1"/>
      <w:r w:rsidRPr="00526733">
        <w:rPr>
          <w:rFonts w:ascii="Times New Roman" w:hAnsi="Times New Roman" w:cs="Times New Roman"/>
          <w:sz w:val="28"/>
          <w:szCs w:val="28"/>
        </w:rPr>
        <w:t xml:space="preserve">2. Изучить особенности рабочего времени и времени отдыха на примере является ОАО «РЖД»  </w:t>
      </w:r>
    </w:p>
    <w:p w:rsidR="00C14165" w:rsidRDefault="001553B5">
      <w:pPr>
        <w:rPr>
          <w:rFonts w:ascii="Times New Roman" w:hAnsi="Times New Roman" w:cs="Times New Roman"/>
          <w:sz w:val="28"/>
          <w:szCs w:val="28"/>
        </w:rPr>
      </w:pPr>
      <w:r w:rsidRPr="00526733">
        <w:rPr>
          <w:rFonts w:ascii="Times New Roman" w:hAnsi="Times New Roman" w:cs="Times New Roman"/>
          <w:sz w:val="28"/>
          <w:szCs w:val="28"/>
        </w:rPr>
        <w:t>Объектом изучения является ОАО «РЖД». Предметом изучения – анализ рабочего времени в ОАО «РЖД». В данной работе рассмотрены вопросы по организации, планированию и нормированию труда на железнодорожном транспорте, в частности, в практической главе проведен анализ влияния нормирования труда на повышение эффективности использования трудовых ресурсов на предприятии. Сделаны выводы на основе анализа и даны рекомендации по проведению мероприятий по совершенствованию нормирования труда.</w:t>
      </w:r>
    </w:p>
    <w:p w:rsidR="00526733" w:rsidRDefault="00526733">
      <w:pPr>
        <w:rPr>
          <w:rFonts w:ascii="Times New Roman" w:hAnsi="Times New Roman" w:cs="Times New Roman"/>
          <w:sz w:val="28"/>
          <w:szCs w:val="28"/>
        </w:rPr>
      </w:pPr>
      <w:r>
        <w:rPr>
          <w:rFonts w:ascii="Times New Roman" w:hAnsi="Times New Roman" w:cs="Times New Roman"/>
          <w:sz w:val="28"/>
          <w:szCs w:val="28"/>
        </w:rPr>
        <w:br w:type="page"/>
      </w:r>
    </w:p>
    <w:p w:rsidR="00526733" w:rsidRPr="0026167F" w:rsidRDefault="00526733" w:rsidP="0026167F">
      <w:pPr>
        <w:pStyle w:val="1"/>
        <w:jc w:val="center"/>
        <w:rPr>
          <w:rFonts w:ascii="Times New Roman" w:hAnsi="Times New Roman" w:cs="Times New Roman"/>
          <w:b/>
          <w:bCs/>
          <w:color w:val="auto"/>
        </w:rPr>
      </w:pPr>
      <w:bookmarkStart w:id="2" w:name="_Toc40698727"/>
      <w:r w:rsidRPr="0026167F">
        <w:rPr>
          <w:rFonts w:ascii="Times New Roman" w:hAnsi="Times New Roman" w:cs="Times New Roman"/>
          <w:b/>
          <w:bCs/>
          <w:color w:val="auto"/>
        </w:rPr>
        <w:lastRenderedPageBreak/>
        <w:t>1. Регламентация рабочего времени и времени отдыха по законодательству РФ</w:t>
      </w:r>
      <w:bookmarkEnd w:id="2"/>
    </w:p>
    <w:p w:rsidR="00526733" w:rsidRDefault="00D87B92" w:rsidP="00D87B92">
      <w:pPr>
        <w:rPr>
          <w:rFonts w:ascii="Times New Roman" w:hAnsi="Times New Roman" w:cs="Times New Roman"/>
          <w:sz w:val="28"/>
          <w:szCs w:val="28"/>
        </w:rPr>
      </w:pPr>
      <w:r w:rsidRPr="00D87B92">
        <w:rPr>
          <w:rFonts w:ascii="Times New Roman" w:hAnsi="Times New Roman" w:cs="Times New Roman"/>
          <w:sz w:val="28"/>
          <w:szCs w:val="28"/>
        </w:rPr>
        <w:t>Рабочее время ‒ эта категория применяется не только в правовой науке, но и в психологии, социологии, экономике и в иных отраслях знаний. Каждая из указанных наук изучает те либо другие стороны рабочего времени. С подхода науки трудового права анализируемая категория раскрывается следующим образом: как мера труда; рабочее время ‒ элемент трудового правового отношения; рабочее время выступает институтом трудового права.</w:t>
      </w:r>
    </w:p>
    <w:p w:rsidR="00D87B92" w:rsidRDefault="00D87B92" w:rsidP="00D87B92">
      <w:pPr>
        <w:rPr>
          <w:rFonts w:ascii="Times New Roman" w:hAnsi="Times New Roman" w:cs="Times New Roman"/>
          <w:sz w:val="28"/>
          <w:szCs w:val="28"/>
        </w:rPr>
      </w:pPr>
      <w:r w:rsidRPr="00D87B92">
        <w:rPr>
          <w:rFonts w:ascii="Times New Roman" w:hAnsi="Times New Roman" w:cs="Times New Roman"/>
          <w:sz w:val="28"/>
          <w:szCs w:val="28"/>
        </w:rPr>
        <w:t>Нормы права о рабочем времени регламентируют однородные (определенные) общественные отношения предмета трудового права; измерение труда по количеству (время) и интенсивности (норма) ‒ это и есть мера труда работника (одновременно обеспечивая ему время отдыха, требуемое для сохранения здоровья, восстановления сил и др.). Нормы выработки, времени и обслуживания образуют подвижную величину меры труда. Рабочее время, в течение которого работник должен осуществлять трудовую функцию, ‒ величина постоянная (закономерно сочетание данных двух величин в единой категории меры труда). Норма рабочего времени может устанавливаться в расчете на сутки, неделю, месяц и год. При нормировании продолжительности рабочего времени традиционно применяются термины «рабочая неделя», «рабочий день (смена)»</w:t>
      </w:r>
      <w:proofErr w:type="gramStart"/>
      <w:r w:rsidRPr="00D87B92">
        <w:rPr>
          <w:rFonts w:ascii="Times New Roman" w:hAnsi="Times New Roman" w:cs="Times New Roman"/>
          <w:sz w:val="28"/>
          <w:szCs w:val="28"/>
        </w:rPr>
        <w:t>1 .</w:t>
      </w:r>
      <w:proofErr w:type="gramEnd"/>
      <w:r w:rsidRPr="00D87B92">
        <w:rPr>
          <w:rFonts w:ascii="Times New Roman" w:hAnsi="Times New Roman" w:cs="Times New Roman"/>
          <w:sz w:val="28"/>
          <w:szCs w:val="28"/>
        </w:rPr>
        <w:t xml:space="preserve"> Последний раскрывает величину меры труда по времени, а именно экстенсивную сторону. Количество выработанной продукции за данный период, условно проявленное в нормах выработки (обслуживания, времени), есть ее интенсивная величина. Мера труда проявляет продолжительность труда и его эффективность (производительность). Закрепляя для всех меру труда, государство дифференцирует ее в количественном проявлении в зависимости от вида профессий и работ (рабочий день) и в качественном ‒ в зависимости от значимости, сложности, вредности труда (тарифный разряд; нормы выработки). </w:t>
      </w:r>
    </w:p>
    <w:p w:rsidR="00D87B92" w:rsidRDefault="00D87B92" w:rsidP="00D87B92">
      <w:pPr>
        <w:rPr>
          <w:rFonts w:ascii="Times New Roman" w:hAnsi="Times New Roman" w:cs="Times New Roman"/>
          <w:sz w:val="28"/>
          <w:szCs w:val="28"/>
        </w:rPr>
      </w:pPr>
      <w:r w:rsidRPr="00D87B92">
        <w:rPr>
          <w:rFonts w:ascii="Times New Roman" w:hAnsi="Times New Roman" w:cs="Times New Roman"/>
          <w:sz w:val="28"/>
          <w:szCs w:val="28"/>
        </w:rPr>
        <w:lastRenderedPageBreak/>
        <w:t>Правовое регламентирование рабочего времени традиционно осуществляло двоякую роль. С одной стороны, устанавливало меру участия работников в совокупном труде, требуемом для существования всего социума, с иной ‒ обеспечивало формирование условий для восстановления израсходованных в ходе труда жизненных сил, сохранения здоровья, выполнения семейных обязанностей, развития личности и др.</w:t>
      </w:r>
    </w:p>
    <w:p w:rsidR="00D87B92" w:rsidRDefault="00D87B92" w:rsidP="00D87B92">
      <w:pPr>
        <w:rPr>
          <w:rFonts w:ascii="Times New Roman" w:hAnsi="Times New Roman" w:cs="Times New Roman"/>
          <w:sz w:val="28"/>
          <w:szCs w:val="28"/>
        </w:rPr>
      </w:pPr>
      <w:r w:rsidRPr="00D87B92">
        <w:rPr>
          <w:rFonts w:ascii="Times New Roman" w:hAnsi="Times New Roman" w:cs="Times New Roman"/>
          <w:sz w:val="28"/>
          <w:szCs w:val="28"/>
        </w:rPr>
        <w:t xml:space="preserve">Анализируемое понятие объединяет продолжительность рабочего времени, режима времени труда, состава рабочего времени (этапы, относящиеся к рабочему времени), рациональное применение рабочего времени. Нормативное регламентирование рабочего времени состоит, в первую очередь, в нормировании его режима и продолжительности, в </w:t>
      </w:r>
      <w:proofErr w:type="spellStart"/>
      <w:r w:rsidRPr="00D87B92">
        <w:rPr>
          <w:rFonts w:ascii="Times New Roman" w:hAnsi="Times New Roman" w:cs="Times New Roman"/>
          <w:sz w:val="28"/>
          <w:szCs w:val="28"/>
        </w:rPr>
        <w:t>предусмотрении</w:t>
      </w:r>
      <w:proofErr w:type="spellEnd"/>
      <w:r w:rsidRPr="00D87B92">
        <w:rPr>
          <w:rFonts w:ascii="Times New Roman" w:hAnsi="Times New Roman" w:cs="Times New Roman"/>
          <w:sz w:val="28"/>
          <w:szCs w:val="28"/>
        </w:rPr>
        <w:t xml:space="preserve"> прав и обязанностей работников и работодателей относительно рабочего времени. Для настоящего времени свойственно, что нормативное регулирование рабочего времени включает в себя сочетание государственного и договорного (коллективно-договорного и индивидуально-договорного) регулирования. В конституционно-правовом понимании рабочее время выражает собой определенную взаимозависимость и связь со временем отдыха (ст. 37 Конституции РФ), что, безусловно, нашло проявление в большинстве позиций (взглядов) ученых ‒ представителей науки трудового права.</w:t>
      </w:r>
    </w:p>
    <w:p w:rsidR="002E2458" w:rsidRDefault="002E2458" w:rsidP="00D87B92">
      <w:pPr>
        <w:rPr>
          <w:rFonts w:ascii="Times New Roman" w:hAnsi="Times New Roman" w:cs="Times New Roman"/>
          <w:sz w:val="28"/>
          <w:szCs w:val="28"/>
        </w:rPr>
      </w:pPr>
      <w:r w:rsidRPr="002E2458">
        <w:rPr>
          <w:rFonts w:ascii="Times New Roman" w:hAnsi="Times New Roman" w:cs="Times New Roman"/>
          <w:sz w:val="28"/>
          <w:szCs w:val="28"/>
        </w:rPr>
        <w:t xml:space="preserve">В ст. 91 ТК РФ ФЗ от 30 июня 2006 г. № 90-ФЗ внесены положительные изменения, на основании которых: — расширено законодательное определение рассматриваемой категории, ввиду того, что ранее оно было сформулировано применительно лишь к работодателю ‒ юридическому лицу, таким образом, необоснованно был исключен работодатель ‒ физическое лицо; — сужены и детализированы источники трудового права, закрепляющие «другие временные периоды, определенные к рабочему времени», до нормативных правовых источников только РФ (соответственно, обозначена принципиальность и важность регламентируемых отношений). Вместе с тем, данное законодательное определение рабочего времени вряд ли можно </w:t>
      </w:r>
      <w:r w:rsidRPr="002E2458">
        <w:rPr>
          <w:rFonts w:ascii="Times New Roman" w:hAnsi="Times New Roman" w:cs="Times New Roman"/>
          <w:sz w:val="28"/>
          <w:szCs w:val="28"/>
        </w:rPr>
        <w:lastRenderedPageBreak/>
        <w:t xml:space="preserve">признавать совершенным. На это указывают ученые. Так, О.Е. </w:t>
      </w:r>
      <w:proofErr w:type="spellStart"/>
      <w:r w:rsidRPr="002E2458">
        <w:rPr>
          <w:rFonts w:ascii="Times New Roman" w:hAnsi="Times New Roman" w:cs="Times New Roman"/>
          <w:sz w:val="28"/>
          <w:szCs w:val="28"/>
        </w:rPr>
        <w:t>Рычагова</w:t>
      </w:r>
      <w:proofErr w:type="spellEnd"/>
      <w:r w:rsidRPr="002E2458">
        <w:rPr>
          <w:rFonts w:ascii="Times New Roman" w:hAnsi="Times New Roman" w:cs="Times New Roman"/>
          <w:sz w:val="28"/>
          <w:szCs w:val="28"/>
        </w:rPr>
        <w:t xml:space="preserve"> обоснованно обращает внимание на то, что упоминание о правилах внутреннего трудового распорядка и условиях трудового договора как о признаках трудовых обязанностей работника отягощает определение и не несет самостоятельной смысловой нагрузки. Первую смысловую часть можно без ущерба для его содержания преобразовать: «Время, в течение которого работник обязан осуществлять свои трудовые обязанности». </w:t>
      </w:r>
      <w:r w:rsidR="0026167F">
        <w:rPr>
          <w:rStyle w:val="a5"/>
          <w:rFonts w:ascii="Times New Roman" w:hAnsi="Times New Roman" w:cs="Times New Roman"/>
          <w:sz w:val="28"/>
          <w:szCs w:val="28"/>
        </w:rPr>
        <w:footnoteReference w:id="1"/>
      </w:r>
    </w:p>
    <w:p w:rsidR="00D43D6F" w:rsidRDefault="002E2458" w:rsidP="00D87B92">
      <w:pPr>
        <w:rPr>
          <w:rFonts w:ascii="Times New Roman" w:hAnsi="Times New Roman" w:cs="Times New Roman"/>
          <w:sz w:val="28"/>
          <w:szCs w:val="28"/>
        </w:rPr>
      </w:pPr>
      <w:r w:rsidRPr="002E2458">
        <w:rPr>
          <w:rFonts w:ascii="Times New Roman" w:hAnsi="Times New Roman" w:cs="Times New Roman"/>
          <w:sz w:val="28"/>
          <w:szCs w:val="28"/>
        </w:rPr>
        <w:t>Отдых предоставляется только работнику, исполнявшему свои трудовые обязанности в течение какого-либо периода времени</w:t>
      </w:r>
      <w:proofErr w:type="gramStart"/>
      <w:r w:rsidRPr="002E2458">
        <w:rPr>
          <w:rFonts w:ascii="Times New Roman" w:hAnsi="Times New Roman" w:cs="Times New Roman"/>
          <w:sz w:val="28"/>
          <w:szCs w:val="28"/>
        </w:rPr>
        <w:t>2 .</w:t>
      </w:r>
      <w:proofErr w:type="gramEnd"/>
      <w:r w:rsidRPr="002E2458">
        <w:rPr>
          <w:rFonts w:ascii="Times New Roman" w:hAnsi="Times New Roman" w:cs="Times New Roman"/>
          <w:sz w:val="28"/>
          <w:szCs w:val="28"/>
        </w:rPr>
        <w:t xml:space="preserve"> Использование работником времени отдыха по своему усмотрению означает, что работник вправе на это время отлучиться с места работы. Данный вывод был сформулирован СК по гражданским делам Курганского областного суда в Апелляционном определении от 20 сентября 2016 г. по делу № 33- 3455/</w:t>
      </w:r>
      <w:proofErr w:type="gramStart"/>
      <w:r w:rsidRPr="002E2458">
        <w:rPr>
          <w:rFonts w:ascii="Times New Roman" w:hAnsi="Times New Roman" w:cs="Times New Roman"/>
          <w:sz w:val="28"/>
          <w:szCs w:val="28"/>
        </w:rPr>
        <w:t>20163 .</w:t>
      </w:r>
      <w:proofErr w:type="gramEnd"/>
      <w:r w:rsidRPr="002E2458">
        <w:rPr>
          <w:rFonts w:ascii="Times New Roman" w:hAnsi="Times New Roman" w:cs="Times New Roman"/>
          <w:sz w:val="28"/>
          <w:szCs w:val="28"/>
        </w:rPr>
        <w:t xml:space="preserve"> Видами времени отдыха выступают: перерывы в течение рабочего дня (смены); ежедневный (междусменный) отдых; выходные дни (еженедельный непрерывный отдых); нерабочие праздничные дни; отпуска. Законом не установлен приоритет каких-либо видов отдыха перед другими видами отдыха. Несмотря на то, что законодательством установлены условия и порядок предоставления времени отдыха работникам, на практике еще остаются нерешенными проблемы, вызывающие сложности при реализации трудового законодательства. В этой связи необходимо обратить внимание на то, что нерешенным выступает вопрос, о праве работника на использование ежегодного оплачиваемого отпуска по истечении 6 месяцев непрерывной работы в течение первого года, закрепленном ч. 2 ст. 122 ТК РФ, так как в</w:t>
      </w:r>
      <w:r w:rsidR="00D43D6F">
        <w:rPr>
          <w:rFonts w:ascii="Times New Roman" w:hAnsi="Times New Roman" w:cs="Times New Roman"/>
          <w:sz w:val="28"/>
          <w:szCs w:val="28"/>
          <w:lang w:val="uk-UA"/>
        </w:rPr>
        <w:t xml:space="preserve"> </w:t>
      </w:r>
      <w:r w:rsidR="00D43D6F" w:rsidRPr="00D43D6F">
        <w:rPr>
          <w:rFonts w:ascii="Times New Roman" w:hAnsi="Times New Roman" w:cs="Times New Roman"/>
          <w:sz w:val="28"/>
          <w:szCs w:val="28"/>
        </w:rPr>
        <w:t>Отдых предоставляется только работнику, исполнявшему свои трудовые обязанности в течение какого-либо периода времени</w:t>
      </w:r>
      <w:proofErr w:type="gramStart"/>
      <w:r w:rsidR="00D43D6F" w:rsidRPr="00D43D6F">
        <w:rPr>
          <w:rFonts w:ascii="Times New Roman" w:hAnsi="Times New Roman" w:cs="Times New Roman"/>
          <w:sz w:val="28"/>
          <w:szCs w:val="28"/>
        </w:rPr>
        <w:t>2 .</w:t>
      </w:r>
      <w:proofErr w:type="gramEnd"/>
      <w:r w:rsidR="00D43D6F" w:rsidRPr="00D43D6F">
        <w:rPr>
          <w:rFonts w:ascii="Times New Roman" w:hAnsi="Times New Roman" w:cs="Times New Roman"/>
          <w:sz w:val="28"/>
          <w:szCs w:val="28"/>
        </w:rPr>
        <w:t xml:space="preserve"> Использование работником времени отдыха по своему усмотрению означает, что работник вправе на это время отлучиться с места работы. </w:t>
      </w:r>
    </w:p>
    <w:p w:rsidR="00D43D6F" w:rsidRDefault="00D43D6F" w:rsidP="00D87B92">
      <w:pPr>
        <w:rPr>
          <w:rFonts w:ascii="Times New Roman" w:hAnsi="Times New Roman" w:cs="Times New Roman"/>
          <w:sz w:val="28"/>
          <w:szCs w:val="28"/>
        </w:rPr>
      </w:pPr>
    </w:p>
    <w:p w:rsidR="00D43D6F" w:rsidRDefault="00D43D6F" w:rsidP="00D87B92">
      <w:pPr>
        <w:rPr>
          <w:rFonts w:ascii="Times New Roman" w:hAnsi="Times New Roman" w:cs="Times New Roman"/>
          <w:sz w:val="28"/>
          <w:szCs w:val="28"/>
        </w:rPr>
      </w:pPr>
      <w:r w:rsidRPr="00D43D6F">
        <w:rPr>
          <w:rFonts w:ascii="Times New Roman" w:hAnsi="Times New Roman" w:cs="Times New Roman"/>
          <w:sz w:val="28"/>
          <w:szCs w:val="28"/>
        </w:rPr>
        <w:t>Данный вывод был сформулирован СК по гражданским делам Курганского областного суда в Апелляционном определении от 20 сентября 2016 г. по делу № 33- 3455/</w:t>
      </w:r>
      <w:proofErr w:type="gramStart"/>
      <w:r w:rsidRPr="00D43D6F">
        <w:rPr>
          <w:rFonts w:ascii="Times New Roman" w:hAnsi="Times New Roman" w:cs="Times New Roman"/>
          <w:sz w:val="28"/>
          <w:szCs w:val="28"/>
        </w:rPr>
        <w:t>20163 .</w:t>
      </w:r>
      <w:proofErr w:type="gramEnd"/>
      <w:r w:rsidRPr="00D43D6F">
        <w:rPr>
          <w:rFonts w:ascii="Times New Roman" w:hAnsi="Times New Roman" w:cs="Times New Roman"/>
          <w:sz w:val="28"/>
          <w:szCs w:val="28"/>
        </w:rPr>
        <w:t xml:space="preserve"> Видами времени отдыха выступают: перерывы в течение рабочего дня (смены); ежедневный (междусменный) отдых; выходные дни (еженедельный непрерывный отдых); нерабочие праздничные дни; отпуска. Законом не установлен приоритет каких-либо видов отдыха перед другими видами отдыха. Несмотря на то, что законодательством установлены условия и порядок предоставления времени отдыха работникам, на практике еще остаются нерешенными проблемы, вызывающие сложности при реализации трудового законодательства. В этой связи необходимо обратить внимание на то, что нерешенным выступает вопрос, о праве работника на использование ежегодного оплачиваемого отпуска по истечении 6 месяцев непрерывной работы в течение первого года, закрепленном ч. 2 ст. 122 ТК РФ, так как в</w:t>
      </w:r>
      <w:r>
        <w:rPr>
          <w:rFonts w:ascii="Times New Roman" w:hAnsi="Times New Roman" w:cs="Times New Roman"/>
          <w:sz w:val="28"/>
          <w:szCs w:val="28"/>
          <w:lang w:val="uk-UA"/>
        </w:rPr>
        <w:t xml:space="preserve"> </w:t>
      </w:r>
      <w:r w:rsidRPr="00D43D6F">
        <w:rPr>
          <w:rFonts w:ascii="Times New Roman" w:hAnsi="Times New Roman" w:cs="Times New Roman"/>
          <w:sz w:val="28"/>
          <w:szCs w:val="28"/>
        </w:rPr>
        <w:t xml:space="preserve">самой норме и в ст. 22 ТК РФ отсутствует предусмотренная обязанность работодателя осуществлять это право. Кроме того, следует указать, что по причине отсутствия точной регламентации прав работников на отдых и обязанности работодателей обеспечить осуществление данного права, государственные контролирующие органы, например, Федеральная инспекция труда по Самарской области полагает, что работодатель должен предоставлять женщине, имеющей детей в возрасте до 1,5 лет, оплачиваемые перерывы для кормления ребенка, установленные ст. 258 ТК РФ вне зависимости от того, желает ли воспользоваться указанным правом сама работница. При установлении среди праздничных дней законодательством в качестве одного из нерабочих праздничных дней предусмотрен день 7 января. Это религиозный праздник православных христиан. </w:t>
      </w:r>
    </w:p>
    <w:p w:rsidR="00D43D6F" w:rsidRDefault="00D43D6F" w:rsidP="00D87B92">
      <w:pPr>
        <w:rPr>
          <w:rFonts w:ascii="Times New Roman" w:hAnsi="Times New Roman" w:cs="Times New Roman"/>
          <w:sz w:val="28"/>
          <w:szCs w:val="28"/>
        </w:rPr>
      </w:pPr>
    </w:p>
    <w:p w:rsidR="00D43D6F" w:rsidRDefault="00D43D6F" w:rsidP="00D87B92">
      <w:pPr>
        <w:rPr>
          <w:rFonts w:ascii="Times New Roman" w:hAnsi="Times New Roman" w:cs="Times New Roman"/>
          <w:sz w:val="28"/>
          <w:szCs w:val="28"/>
        </w:rPr>
      </w:pPr>
    </w:p>
    <w:p w:rsidR="00D43D6F" w:rsidRDefault="00D43D6F" w:rsidP="00D87B92">
      <w:pPr>
        <w:rPr>
          <w:rFonts w:ascii="Times New Roman" w:hAnsi="Times New Roman" w:cs="Times New Roman"/>
          <w:sz w:val="28"/>
          <w:szCs w:val="28"/>
        </w:rPr>
      </w:pPr>
    </w:p>
    <w:p w:rsidR="002E2458" w:rsidRDefault="00D43D6F" w:rsidP="00D87B92">
      <w:pPr>
        <w:rPr>
          <w:rFonts w:ascii="Times New Roman" w:hAnsi="Times New Roman" w:cs="Times New Roman"/>
          <w:sz w:val="28"/>
          <w:szCs w:val="28"/>
        </w:rPr>
      </w:pPr>
      <w:r w:rsidRPr="00D43D6F">
        <w:rPr>
          <w:rFonts w:ascii="Times New Roman" w:hAnsi="Times New Roman" w:cs="Times New Roman"/>
          <w:sz w:val="28"/>
          <w:szCs w:val="28"/>
        </w:rPr>
        <w:lastRenderedPageBreak/>
        <w:t>И если наша страна провозглашена многонациональной и многоконфессиональной страной, то и государство обязано относиться с таким же почтением к религиозным праздникам иных конфессий, особенно когда религия не приветствует труд в эти дни либо запрещает его.</w:t>
      </w:r>
      <w:r w:rsidR="0026167F">
        <w:rPr>
          <w:rStyle w:val="a5"/>
          <w:rFonts w:ascii="Times New Roman" w:hAnsi="Times New Roman" w:cs="Times New Roman"/>
          <w:sz w:val="28"/>
          <w:szCs w:val="28"/>
        </w:rPr>
        <w:footnoteReference w:id="2"/>
      </w:r>
    </w:p>
    <w:p w:rsidR="00D43D6F" w:rsidRDefault="00D43D6F" w:rsidP="00D87B92">
      <w:pPr>
        <w:rPr>
          <w:rFonts w:ascii="Times New Roman" w:hAnsi="Times New Roman" w:cs="Times New Roman"/>
          <w:sz w:val="28"/>
          <w:szCs w:val="28"/>
        </w:rPr>
      </w:pPr>
    </w:p>
    <w:p w:rsidR="00D43D6F" w:rsidRDefault="00D43D6F" w:rsidP="00D87B92">
      <w:pPr>
        <w:rPr>
          <w:rFonts w:ascii="Times New Roman" w:hAnsi="Times New Roman" w:cs="Times New Roman"/>
          <w:sz w:val="28"/>
          <w:szCs w:val="28"/>
          <w:lang w:val="uk-UA"/>
        </w:rPr>
      </w:pPr>
    </w:p>
    <w:p w:rsidR="00D43D6F" w:rsidRDefault="00D43D6F" w:rsidP="00D87B92">
      <w:pPr>
        <w:rPr>
          <w:rFonts w:ascii="Times New Roman" w:hAnsi="Times New Roman" w:cs="Times New Roman"/>
          <w:sz w:val="28"/>
          <w:szCs w:val="28"/>
          <w:lang w:val="uk-UA"/>
        </w:rPr>
      </w:pPr>
    </w:p>
    <w:p w:rsidR="00D43D6F" w:rsidRDefault="00D43D6F" w:rsidP="00D87B92">
      <w:pPr>
        <w:rPr>
          <w:rFonts w:ascii="Times New Roman" w:hAnsi="Times New Roman" w:cs="Times New Roman"/>
          <w:sz w:val="28"/>
          <w:szCs w:val="28"/>
          <w:lang w:val="uk-UA"/>
        </w:rPr>
      </w:pPr>
    </w:p>
    <w:p w:rsidR="00D43D6F" w:rsidRDefault="00D43D6F" w:rsidP="00D87B92">
      <w:pPr>
        <w:rPr>
          <w:rFonts w:ascii="Times New Roman" w:hAnsi="Times New Roman" w:cs="Times New Roman"/>
          <w:sz w:val="28"/>
          <w:szCs w:val="28"/>
          <w:lang w:val="uk-UA"/>
        </w:rPr>
      </w:pPr>
    </w:p>
    <w:p w:rsidR="00D43D6F" w:rsidRDefault="00D43D6F" w:rsidP="00D87B92">
      <w:pPr>
        <w:rPr>
          <w:rFonts w:ascii="Times New Roman" w:hAnsi="Times New Roman" w:cs="Times New Roman"/>
          <w:sz w:val="28"/>
          <w:szCs w:val="28"/>
          <w:lang w:val="uk-UA"/>
        </w:rPr>
      </w:pPr>
    </w:p>
    <w:p w:rsidR="00D43D6F" w:rsidRDefault="00D43D6F" w:rsidP="00D87B92">
      <w:pPr>
        <w:rPr>
          <w:rFonts w:ascii="Times New Roman" w:hAnsi="Times New Roman" w:cs="Times New Roman"/>
          <w:sz w:val="28"/>
          <w:szCs w:val="28"/>
          <w:lang w:val="uk-UA"/>
        </w:rPr>
      </w:pPr>
    </w:p>
    <w:p w:rsidR="00D43D6F" w:rsidRDefault="00D43D6F" w:rsidP="00D87B92">
      <w:pPr>
        <w:rPr>
          <w:rFonts w:ascii="Times New Roman" w:hAnsi="Times New Roman" w:cs="Times New Roman"/>
          <w:sz w:val="28"/>
          <w:szCs w:val="28"/>
          <w:lang w:val="uk-UA"/>
        </w:rPr>
      </w:pPr>
    </w:p>
    <w:p w:rsidR="00D43D6F" w:rsidRDefault="00D43D6F" w:rsidP="00D87B92">
      <w:pPr>
        <w:rPr>
          <w:rFonts w:ascii="Times New Roman" w:hAnsi="Times New Roman" w:cs="Times New Roman"/>
          <w:sz w:val="28"/>
          <w:szCs w:val="28"/>
          <w:lang w:val="uk-UA"/>
        </w:rPr>
      </w:pPr>
    </w:p>
    <w:p w:rsidR="00D43D6F" w:rsidRDefault="00D43D6F" w:rsidP="00D87B92">
      <w:pPr>
        <w:rPr>
          <w:rFonts w:ascii="Times New Roman" w:hAnsi="Times New Roman" w:cs="Times New Roman"/>
          <w:sz w:val="28"/>
          <w:szCs w:val="28"/>
          <w:lang w:val="uk-UA"/>
        </w:rPr>
      </w:pPr>
    </w:p>
    <w:p w:rsidR="00D43D6F" w:rsidRDefault="00D43D6F" w:rsidP="00D87B92">
      <w:pPr>
        <w:rPr>
          <w:rFonts w:ascii="Times New Roman" w:hAnsi="Times New Roman" w:cs="Times New Roman"/>
          <w:sz w:val="28"/>
          <w:szCs w:val="28"/>
          <w:lang w:val="uk-UA"/>
        </w:rPr>
      </w:pPr>
    </w:p>
    <w:p w:rsidR="00D43D6F" w:rsidRDefault="00D43D6F" w:rsidP="00D87B92">
      <w:pPr>
        <w:rPr>
          <w:rFonts w:ascii="Times New Roman" w:hAnsi="Times New Roman" w:cs="Times New Roman"/>
          <w:sz w:val="28"/>
          <w:szCs w:val="28"/>
          <w:lang w:val="uk-UA"/>
        </w:rPr>
      </w:pPr>
    </w:p>
    <w:p w:rsidR="00D43D6F" w:rsidRDefault="00D43D6F" w:rsidP="00D87B92">
      <w:pPr>
        <w:rPr>
          <w:rFonts w:ascii="Times New Roman" w:hAnsi="Times New Roman" w:cs="Times New Roman"/>
          <w:sz w:val="28"/>
          <w:szCs w:val="28"/>
          <w:lang w:val="uk-UA"/>
        </w:rPr>
      </w:pPr>
    </w:p>
    <w:p w:rsidR="00D43D6F" w:rsidRDefault="00D43D6F" w:rsidP="00D87B92">
      <w:pPr>
        <w:rPr>
          <w:rFonts w:ascii="Times New Roman" w:hAnsi="Times New Roman" w:cs="Times New Roman"/>
          <w:sz w:val="28"/>
          <w:szCs w:val="28"/>
          <w:lang w:val="uk-UA"/>
        </w:rPr>
      </w:pPr>
    </w:p>
    <w:p w:rsidR="00D43D6F" w:rsidRDefault="00D43D6F" w:rsidP="00D87B92">
      <w:pPr>
        <w:rPr>
          <w:rFonts w:ascii="Times New Roman" w:hAnsi="Times New Roman" w:cs="Times New Roman"/>
          <w:sz w:val="28"/>
          <w:szCs w:val="28"/>
          <w:lang w:val="uk-UA"/>
        </w:rPr>
      </w:pPr>
    </w:p>
    <w:p w:rsidR="00D43D6F" w:rsidRDefault="00D43D6F" w:rsidP="00D87B92">
      <w:pPr>
        <w:rPr>
          <w:rFonts w:ascii="Times New Roman" w:hAnsi="Times New Roman" w:cs="Times New Roman"/>
          <w:sz w:val="28"/>
          <w:szCs w:val="28"/>
          <w:lang w:val="uk-UA"/>
        </w:rPr>
      </w:pPr>
    </w:p>
    <w:p w:rsidR="00D43D6F" w:rsidRDefault="00D43D6F" w:rsidP="00D87B92">
      <w:pPr>
        <w:rPr>
          <w:rFonts w:ascii="Times New Roman" w:hAnsi="Times New Roman" w:cs="Times New Roman"/>
          <w:sz w:val="28"/>
          <w:szCs w:val="28"/>
          <w:lang w:val="uk-UA"/>
        </w:rPr>
      </w:pPr>
    </w:p>
    <w:p w:rsidR="00D43D6F" w:rsidRDefault="00D43D6F" w:rsidP="00D87B92">
      <w:pPr>
        <w:rPr>
          <w:rFonts w:ascii="Times New Roman" w:hAnsi="Times New Roman" w:cs="Times New Roman"/>
          <w:sz w:val="28"/>
          <w:szCs w:val="28"/>
          <w:lang w:val="uk-UA"/>
        </w:rPr>
      </w:pPr>
    </w:p>
    <w:p w:rsidR="00D43D6F" w:rsidRDefault="00D43D6F" w:rsidP="00D87B92">
      <w:pPr>
        <w:rPr>
          <w:rFonts w:ascii="Times New Roman" w:hAnsi="Times New Roman" w:cs="Times New Roman"/>
          <w:sz w:val="28"/>
          <w:szCs w:val="28"/>
          <w:lang w:val="uk-UA"/>
        </w:rPr>
      </w:pPr>
    </w:p>
    <w:p w:rsidR="00D43D6F" w:rsidRDefault="00D43D6F" w:rsidP="00D87B92">
      <w:pPr>
        <w:rPr>
          <w:rFonts w:ascii="Times New Roman" w:hAnsi="Times New Roman" w:cs="Times New Roman"/>
          <w:sz w:val="28"/>
          <w:szCs w:val="28"/>
          <w:lang w:val="uk-UA"/>
        </w:rPr>
      </w:pPr>
    </w:p>
    <w:p w:rsidR="00D43D6F" w:rsidRDefault="00D43D6F" w:rsidP="00D87B92">
      <w:pPr>
        <w:rPr>
          <w:rFonts w:ascii="Times New Roman" w:hAnsi="Times New Roman" w:cs="Times New Roman"/>
          <w:sz w:val="28"/>
          <w:szCs w:val="28"/>
          <w:lang w:val="uk-UA"/>
        </w:rPr>
      </w:pPr>
    </w:p>
    <w:p w:rsidR="00D43D6F" w:rsidRDefault="00D43D6F" w:rsidP="00D87B92">
      <w:pPr>
        <w:rPr>
          <w:rFonts w:ascii="Times New Roman" w:hAnsi="Times New Roman" w:cs="Times New Roman"/>
          <w:sz w:val="28"/>
          <w:szCs w:val="28"/>
          <w:lang w:val="uk-UA"/>
        </w:rPr>
      </w:pPr>
    </w:p>
    <w:p w:rsidR="00D43D6F" w:rsidRDefault="00D43D6F" w:rsidP="0026167F">
      <w:pPr>
        <w:ind w:firstLine="0"/>
        <w:rPr>
          <w:rFonts w:ascii="Times New Roman" w:hAnsi="Times New Roman" w:cs="Times New Roman"/>
          <w:sz w:val="28"/>
          <w:szCs w:val="28"/>
          <w:lang w:val="uk-UA"/>
        </w:rPr>
      </w:pPr>
    </w:p>
    <w:p w:rsidR="00D43D6F" w:rsidRDefault="00D43D6F" w:rsidP="00D87B92">
      <w:pPr>
        <w:rPr>
          <w:rFonts w:ascii="Times New Roman" w:hAnsi="Times New Roman" w:cs="Times New Roman"/>
          <w:sz w:val="28"/>
          <w:szCs w:val="28"/>
          <w:lang w:val="uk-UA"/>
        </w:rPr>
      </w:pPr>
    </w:p>
    <w:p w:rsidR="00D43D6F" w:rsidRPr="0026167F" w:rsidRDefault="00D43D6F" w:rsidP="0026167F">
      <w:pPr>
        <w:pStyle w:val="1"/>
        <w:jc w:val="center"/>
        <w:rPr>
          <w:rFonts w:ascii="Times New Roman" w:hAnsi="Times New Roman" w:cs="Times New Roman"/>
          <w:b/>
          <w:bCs/>
          <w:color w:val="auto"/>
          <w:lang w:val="uk-UA"/>
        </w:rPr>
      </w:pPr>
      <w:bookmarkStart w:id="3" w:name="_Toc40698728"/>
      <w:r w:rsidRPr="0026167F">
        <w:rPr>
          <w:rFonts w:ascii="Times New Roman" w:hAnsi="Times New Roman" w:cs="Times New Roman"/>
          <w:b/>
          <w:bCs/>
          <w:color w:val="auto"/>
          <w:lang w:val="uk-UA"/>
        </w:rPr>
        <w:lastRenderedPageBreak/>
        <w:t xml:space="preserve">2. </w:t>
      </w:r>
      <w:r w:rsidRPr="0026167F">
        <w:rPr>
          <w:rFonts w:ascii="Times New Roman" w:hAnsi="Times New Roman" w:cs="Times New Roman"/>
          <w:b/>
          <w:bCs/>
          <w:color w:val="auto"/>
        </w:rPr>
        <w:t xml:space="preserve">Рабочее время и время отдыха на </w:t>
      </w:r>
      <w:proofErr w:type="gramStart"/>
      <w:r w:rsidRPr="0026167F">
        <w:rPr>
          <w:rFonts w:ascii="Times New Roman" w:hAnsi="Times New Roman" w:cs="Times New Roman"/>
          <w:b/>
          <w:bCs/>
          <w:color w:val="auto"/>
        </w:rPr>
        <w:t xml:space="preserve">примере </w:t>
      </w:r>
      <w:r w:rsidRPr="0026167F">
        <w:rPr>
          <w:rFonts w:ascii="Times New Roman" w:hAnsi="Times New Roman" w:cs="Times New Roman"/>
          <w:b/>
          <w:bCs/>
          <w:color w:val="auto"/>
          <w:lang w:val="uk-UA"/>
        </w:rPr>
        <w:t xml:space="preserve"> </w:t>
      </w:r>
      <w:r w:rsidR="0026167F" w:rsidRPr="0026167F">
        <w:rPr>
          <w:rFonts w:ascii="Times New Roman" w:hAnsi="Times New Roman" w:cs="Times New Roman"/>
          <w:b/>
          <w:bCs/>
          <w:color w:val="auto"/>
          <w:lang w:val="uk-UA"/>
        </w:rPr>
        <w:t>ОАО</w:t>
      </w:r>
      <w:proofErr w:type="gramEnd"/>
      <w:r w:rsidR="0026167F" w:rsidRPr="0026167F">
        <w:rPr>
          <w:rFonts w:ascii="Times New Roman" w:hAnsi="Times New Roman" w:cs="Times New Roman"/>
          <w:b/>
          <w:bCs/>
          <w:color w:val="auto"/>
          <w:lang w:val="uk-UA"/>
        </w:rPr>
        <w:t xml:space="preserve"> «РЖД»</w:t>
      </w:r>
      <w:bookmarkEnd w:id="3"/>
    </w:p>
    <w:p w:rsidR="00D43D6F" w:rsidRPr="00D43D6F" w:rsidRDefault="00D43D6F" w:rsidP="00D43D6F">
      <w:pPr>
        <w:rPr>
          <w:rFonts w:ascii="Times New Roman" w:hAnsi="Times New Roman" w:cs="Times New Roman"/>
          <w:sz w:val="28"/>
          <w:szCs w:val="28"/>
        </w:rPr>
      </w:pPr>
      <w:r w:rsidRPr="00D43D6F">
        <w:rPr>
          <w:rFonts w:ascii="Times New Roman" w:hAnsi="Times New Roman" w:cs="Times New Roman"/>
          <w:sz w:val="28"/>
          <w:szCs w:val="28"/>
        </w:rPr>
        <w:t>ОАО «Российские железные дороги» (</w:t>
      </w:r>
      <w:bookmarkStart w:id="4" w:name="_Hlk40698583"/>
      <w:r w:rsidRPr="00D43D6F">
        <w:rPr>
          <w:rFonts w:ascii="Times New Roman" w:hAnsi="Times New Roman" w:cs="Times New Roman"/>
          <w:sz w:val="28"/>
          <w:szCs w:val="28"/>
        </w:rPr>
        <w:t>ОАО «РЖД»</w:t>
      </w:r>
      <w:bookmarkEnd w:id="4"/>
      <w:r w:rsidRPr="00D43D6F">
        <w:rPr>
          <w:rFonts w:ascii="Times New Roman" w:hAnsi="Times New Roman" w:cs="Times New Roman"/>
          <w:sz w:val="28"/>
          <w:szCs w:val="28"/>
        </w:rPr>
        <w:t>) — российская государственная вертикально интегрированная компания, владелец инфраструктуры общего пользования и крупнейший перевозчик российской сети железных дорог. Образовано в 2003 году на базе Министерства путей сообщения России. 100 % акций принадлежат Правительству России.</w:t>
      </w:r>
    </w:p>
    <w:p w:rsidR="00D43D6F" w:rsidRPr="00D43D6F" w:rsidRDefault="00D43D6F" w:rsidP="00D43D6F">
      <w:pPr>
        <w:rPr>
          <w:rFonts w:ascii="Times New Roman" w:hAnsi="Times New Roman" w:cs="Times New Roman"/>
          <w:sz w:val="28"/>
          <w:szCs w:val="28"/>
        </w:rPr>
      </w:pPr>
      <w:r w:rsidRPr="00D43D6F">
        <w:rPr>
          <w:rFonts w:ascii="Times New Roman" w:hAnsi="Times New Roman" w:cs="Times New Roman"/>
          <w:sz w:val="28"/>
          <w:szCs w:val="28"/>
        </w:rPr>
        <w:t xml:space="preserve">По состоянию на 2012 год, входила в тройку крупнейших транспортных компаний мира. Крупнейший работодатель России. По состоянию на 2019 год в компании работают 711 тыс. </w:t>
      </w:r>
      <w:proofErr w:type="gramStart"/>
      <w:r w:rsidRPr="00D43D6F">
        <w:rPr>
          <w:rFonts w:ascii="Times New Roman" w:hAnsi="Times New Roman" w:cs="Times New Roman"/>
          <w:sz w:val="28"/>
          <w:szCs w:val="28"/>
        </w:rPr>
        <w:t>человек[</w:t>
      </w:r>
      <w:proofErr w:type="gramEnd"/>
      <w:r w:rsidRPr="00D43D6F">
        <w:rPr>
          <w:rFonts w:ascii="Times New Roman" w:hAnsi="Times New Roman" w:cs="Times New Roman"/>
          <w:sz w:val="28"/>
          <w:szCs w:val="28"/>
        </w:rPr>
        <w:t>4], что составляет 1,2 % от общего числа занятых в экономике России.</w:t>
      </w:r>
    </w:p>
    <w:p w:rsidR="00D43D6F" w:rsidRPr="00D43D6F" w:rsidRDefault="00D43D6F" w:rsidP="00D43D6F">
      <w:pPr>
        <w:rPr>
          <w:rFonts w:ascii="Times New Roman" w:hAnsi="Times New Roman" w:cs="Times New Roman"/>
          <w:sz w:val="28"/>
          <w:szCs w:val="28"/>
        </w:rPr>
      </w:pPr>
      <w:r w:rsidRPr="00D43D6F">
        <w:rPr>
          <w:rFonts w:ascii="Times New Roman" w:hAnsi="Times New Roman" w:cs="Times New Roman"/>
          <w:sz w:val="28"/>
          <w:szCs w:val="28"/>
        </w:rPr>
        <w:t xml:space="preserve">В 2018 году компания заняла в рейтинге глобальной конкурентоспособности второе место по грузообороту, четвёртое место — по пассажирообороту, первое место по безопасности движения, </w:t>
      </w:r>
      <w:proofErr w:type="spellStart"/>
      <w:r w:rsidRPr="00D43D6F">
        <w:rPr>
          <w:rFonts w:ascii="Times New Roman" w:hAnsi="Times New Roman" w:cs="Times New Roman"/>
          <w:sz w:val="28"/>
          <w:szCs w:val="28"/>
        </w:rPr>
        <w:t>энергоэффективности</w:t>
      </w:r>
      <w:proofErr w:type="spellEnd"/>
      <w:r w:rsidRPr="00D43D6F">
        <w:rPr>
          <w:rFonts w:ascii="Times New Roman" w:hAnsi="Times New Roman" w:cs="Times New Roman"/>
          <w:sz w:val="28"/>
          <w:szCs w:val="28"/>
        </w:rPr>
        <w:t xml:space="preserve"> и защите окружающей среды.</w:t>
      </w:r>
    </w:p>
    <w:p w:rsidR="00D43D6F" w:rsidRPr="00D43D6F" w:rsidRDefault="00D43D6F" w:rsidP="00D43D6F">
      <w:pPr>
        <w:rPr>
          <w:rFonts w:ascii="Times New Roman" w:hAnsi="Times New Roman" w:cs="Times New Roman"/>
          <w:sz w:val="28"/>
          <w:szCs w:val="28"/>
        </w:rPr>
      </w:pPr>
      <w:r w:rsidRPr="00D43D6F">
        <w:rPr>
          <w:rFonts w:ascii="Times New Roman" w:hAnsi="Times New Roman" w:cs="Times New Roman"/>
          <w:sz w:val="28"/>
          <w:szCs w:val="28"/>
        </w:rPr>
        <w:t xml:space="preserve">Полное наименование — Открытое акционерное общество «Российские железные дороги». Официальное наименование на английском языке — </w:t>
      </w:r>
      <w:proofErr w:type="spellStart"/>
      <w:r w:rsidRPr="00D43D6F">
        <w:rPr>
          <w:rFonts w:ascii="Times New Roman" w:hAnsi="Times New Roman" w:cs="Times New Roman"/>
          <w:sz w:val="28"/>
          <w:szCs w:val="28"/>
        </w:rPr>
        <w:t>Joint</w:t>
      </w:r>
      <w:proofErr w:type="spellEnd"/>
      <w:r w:rsidRPr="00D43D6F">
        <w:rPr>
          <w:rFonts w:ascii="Times New Roman" w:hAnsi="Times New Roman" w:cs="Times New Roman"/>
          <w:sz w:val="28"/>
          <w:szCs w:val="28"/>
        </w:rPr>
        <w:t xml:space="preserve"> </w:t>
      </w:r>
      <w:proofErr w:type="spellStart"/>
      <w:r w:rsidRPr="00D43D6F">
        <w:rPr>
          <w:rFonts w:ascii="Times New Roman" w:hAnsi="Times New Roman" w:cs="Times New Roman"/>
          <w:sz w:val="28"/>
          <w:szCs w:val="28"/>
        </w:rPr>
        <w:t>Stock</w:t>
      </w:r>
      <w:proofErr w:type="spellEnd"/>
      <w:r w:rsidRPr="00D43D6F">
        <w:rPr>
          <w:rFonts w:ascii="Times New Roman" w:hAnsi="Times New Roman" w:cs="Times New Roman"/>
          <w:sz w:val="28"/>
          <w:szCs w:val="28"/>
        </w:rPr>
        <w:t xml:space="preserve"> </w:t>
      </w:r>
      <w:proofErr w:type="spellStart"/>
      <w:r w:rsidRPr="00D43D6F">
        <w:rPr>
          <w:rFonts w:ascii="Times New Roman" w:hAnsi="Times New Roman" w:cs="Times New Roman"/>
          <w:sz w:val="28"/>
          <w:szCs w:val="28"/>
        </w:rPr>
        <w:t>Company</w:t>
      </w:r>
      <w:proofErr w:type="spellEnd"/>
      <w:r w:rsidRPr="00D43D6F">
        <w:rPr>
          <w:rFonts w:ascii="Times New Roman" w:hAnsi="Times New Roman" w:cs="Times New Roman"/>
          <w:sz w:val="28"/>
          <w:szCs w:val="28"/>
        </w:rPr>
        <w:t xml:space="preserve"> «</w:t>
      </w:r>
      <w:proofErr w:type="spellStart"/>
      <w:r w:rsidRPr="00D43D6F">
        <w:rPr>
          <w:rFonts w:ascii="Times New Roman" w:hAnsi="Times New Roman" w:cs="Times New Roman"/>
          <w:sz w:val="28"/>
          <w:szCs w:val="28"/>
        </w:rPr>
        <w:t>Russian</w:t>
      </w:r>
      <w:proofErr w:type="spellEnd"/>
      <w:r w:rsidRPr="00D43D6F">
        <w:rPr>
          <w:rFonts w:ascii="Times New Roman" w:hAnsi="Times New Roman" w:cs="Times New Roman"/>
          <w:sz w:val="28"/>
          <w:szCs w:val="28"/>
        </w:rPr>
        <w:t xml:space="preserve"> </w:t>
      </w:r>
      <w:proofErr w:type="spellStart"/>
      <w:r w:rsidRPr="00D43D6F">
        <w:rPr>
          <w:rFonts w:ascii="Times New Roman" w:hAnsi="Times New Roman" w:cs="Times New Roman"/>
          <w:sz w:val="28"/>
          <w:szCs w:val="28"/>
        </w:rPr>
        <w:t>Railways</w:t>
      </w:r>
      <w:proofErr w:type="spellEnd"/>
      <w:r w:rsidRPr="00D43D6F">
        <w:rPr>
          <w:rFonts w:ascii="Times New Roman" w:hAnsi="Times New Roman" w:cs="Times New Roman"/>
          <w:sz w:val="28"/>
          <w:szCs w:val="28"/>
        </w:rPr>
        <w:t>» (</w:t>
      </w:r>
      <w:proofErr w:type="spellStart"/>
      <w:r w:rsidRPr="00D43D6F">
        <w:rPr>
          <w:rFonts w:ascii="Times New Roman" w:hAnsi="Times New Roman" w:cs="Times New Roman"/>
          <w:sz w:val="28"/>
          <w:szCs w:val="28"/>
        </w:rPr>
        <w:t>JSCo</w:t>
      </w:r>
      <w:proofErr w:type="spellEnd"/>
      <w:r w:rsidRPr="00D43D6F">
        <w:rPr>
          <w:rFonts w:ascii="Times New Roman" w:hAnsi="Times New Roman" w:cs="Times New Roman"/>
          <w:sz w:val="28"/>
          <w:szCs w:val="28"/>
        </w:rPr>
        <w:t xml:space="preserve"> «RZD»). Главная контора (офис) — в Москве по адресу Новая </w:t>
      </w:r>
      <w:proofErr w:type="spellStart"/>
      <w:r w:rsidRPr="00D43D6F">
        <w:rPr>
          <w:rFonts w:ascii="Times New Roman" w:hAnsi="Times New Roman" w:cs="Times New Roman"/>
          <w:sz w:val="28"/>
          <w:szCs w:val="28"/>
        </w:rPr>
        <w:t>Басманная</w:t>
      </w:r>
      <w:proofErr w:type="spellEnd"/>
      <w:r w:rsidRPr="00D43D6F">
        <w:rPr>
          <w:rFonts w:ascii="Times New Roman" w:hAnsi="Times New Roman" w:cs="Times New Roman"/>
          <w:sz w:val="28"/>
          <w:szCs w:val="28"/>
        </w:rPr>
        <w:t xml:space="preserve"> улица, дом № 2[8]. Часть подразделений центрального аппарата (профильные железнодорожные департаменты) — Каланчёвская улица, д. 35.</w:t>
      </w:r>
    </w:p>
    <w:p w:rsidR="00D43D6F" w:rsidRPr="00D43D6F" w:rsidRDefault="00D43D6F" w:rsidP="00D43D6F">
      <w:pPr>
        <w:rPr>
          <w:rFonts w:ascii="Times New Roman" w:hAnsi="Times New Roman" w:cs="Times New Roman"/>
          <w:sz w:val="28"/>
          <w:szCs w:val="28"/>
        </w:rPr>
      </w:pPr>
      <w:r w:rsidRPr="00D43D6F">
        <w:rPr>
          <w:rFonts w:ascii="Times New Roman" w:hAnsi="Times New Roman" w:cs="Times New Roman"/>
          <w:sz w:val="28"/>
          <w:szCs w:val="28"/>
        </w:rPr>
        <w:t>ОАО «РЖД» осуществляет транспортное обслуживание в 77 из 85 субъектов Российской Федерации. В 2019 году компания перевезла 1,2 млрд пассажиров и 1,28 млрд тонн грузов. Вклад РЖД в ВВП России в 2017 году составляет 1,4 %. Доля РЖД в российских инвестициях — 3 %, в инвестициях транспорта 13,3 %. На ОАО «РЖД» приходится более 27 % пассажирооборота всей транспортной системы России и более 45 % её грузооборота (без учёта трубопроводного транспорта — 87 %). По объёму выручки от реализации продукции ОАО «РЖД» в 2019 году занимает 5-е место в рейтинге крупнейших компаний России.</w:t>
      </w:r>
    </w:p>
    <w:p w:rsidR="00D43D6F" w:rsidRPr="00D43D6F" w:rsidRDefault="00D43D6F" w:rsidP="00D43D6F">
      <w:pPr>
        <w:rPr>
          <w:rFonts w:ascii="Times New Roman" w:hAnsi="Times New Roman" w:cs="Times New Roman"/>
          <w:sz w:val="28"/>
          <w:szCs w:val="28"/>
        </w:rPr>
      </w:pPr>
    </w:p>
    <w:p w:rsidR="00D43D6F" w:rsidRDefault="00D43D6F" w:rsidP="00D43D6F">
      <w:pPr>
        <w:rPr>
          <w:rFonts w:ascii="Times New Roman" w:hAnsi="Times New Roman" w:cs="Times New Roman"/>
          <w:sz w:val="28"/>
          <w:szCs w:val="28"/>
        </w:rPr>
      </w:pPr>
      <w:r w:rsidRPr="00D43D6F">
        <w:rPr>
          <w:rFonts w:ascii="Times New Roman" w:hAnsi="Times New Roman" w:cs="Times New Roman"/>
          <w:sz w:val="28"/>
          <w:szCs w:val="28"/>
        </w:rPr>
        <w:lastRenderedPageBreak/>
        <w:t>Генеральный директор компании — Олег Белозёров (с 18 ноября 2017 года, до этого, с 20 августа 2015 года — президент).</w:t>
      </w:r>
    </w:p>
    <w:p w:rsidR="00D43D6F" w:rsidRDefault="00D43D6F" w:rsidP="00D43D6F">
      <w:pPr>
        <w:rPr>
          <w:rFonts w:ascii="Times New Roman" w:hAnsi="Times New Roman" w:cs="Times New Roman"/>
          <w:sz w:val="28"/>
          <w:szCs w:val="28"/>
        </w:rPr>
      </w:pPr>
      <w:r w:rsidRPr="00D43D6F">
        <w:rPr>
          <w:noProof/>
          <w:lang w:eastAsia="ru-RU"/>
        </w:rPr>
        <w:drawing>
          <wp:inline distT="0" distB="0" distL="0" distR="0" wp14:anchorId="46D48233" wp14:editId="27AF7F28">
            <wp:extent cx="5940425" cy="276796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2767965"/>
                    </a:xfrm>
                    <a:prstGeom prst="rect">
                      <a:avLst/>
                    </a:prstGeom>
                  </pic:spPr>
                </pic:pic>
              </a:graphicData>
            </a:graphic>
          </wp:inline>
        </w:drawing>
      </w:r>
    </w:p>
    <w:p w:rsidR="00AD32D6" w:rsidRDefault="00AD32D6" w:rsidP="00AD32D6">
      <w:pPr>
        <w:rPr>
          <w:rFonts w:ascii="Times New Roman" w:hAnsi="Times New Roman" w:cs="Times New Roman"/>
          <w:sz w:val="28"/>
          <w:szCs w:val="28"/>
        </w:rPr>
      </w:pPr>
      <w:bookmarkStart w:id="5" w:name="_Hlk40692361"/>
      <w:r>
        <w:rPr>
          <w:rFonts w:ascii="Times New Roman" w:hAnsi="Times New Roman" w:cs="Times New Roman"/>
          <w:sz w:val="28"/>
          <w:szCs w:val="28"/>
        </w:rPr>
        <w:t>Рисунок 1</w:t>
      </w:r>
      <w:bookmarkEnd w:id="5"/>
      <w:r>
        <w:rPr>
          <w:rFonts w:ascii="Times New Roman" w:hAnsi="Times New Roman" w:cs="Times New Roman"/>
          <w:sz w:val="28"/>
          <w:szCs w:val="28"/>
        </w:rPr>
        <w:t xml:space="preserve">. </w:t>
      </w:r>
      <w:r w:rsidRPr="00AD32D6">
        <w:rPr>
          <w:rFonts w:ascii="Times New Roman" w:hAnsi="Times New Roman" w:cs="Times New Roman"/>
          <w:sz w:val="28"/>
          <w:szCs w:val="28"/>
        </w:rPr>
        <w:t xml:space="preserve">– Краткая форма организационной структуры управления </w:t>
      </w:r>
      <w:bookmarkStart w:id="6" w:name="_Hlk40692845"/>
      <w:r w:rsidRPr="00AD32D6">
        <w:rPr>
          <w:rFonts w:ascii="Times New Roman" w:hAnsi="Times New Roman" w:cs="Times New Roman"/>
          <w:sz w:val="28"/>
          <w:szCs w:val="28"/>
        </w:rPr>
        <w:t>ОАО</w:t>
      </w:r>
      <w:r>
        <w:rPr>
          <w:rFonts w:ascii="Times New Roman" w:hAnsi="Times New Roman" w:cs="Times New Roman"/>
          <w:sz w:val="28"/>
          <w:szCs w:val="28"/>
        </w:rPr>
        <w:t xml:space="preserve"> </w:t>
      </w:r>
      <w:r w:rsidRPr="00AD32D6">
        <w:rPr>
          <w:rFonts w:ascii="Times New Roman" w:hAnsi="Times New Roman" w:cs="Times New Roman"/>
          <w:sz w:val="28"/>
          <w:szCs w:val="28"/>
        </w:rPr>
        <w:t>«РЖД»</w:t>
      </w:r>
    </w:p>
    <w:bookmarkEnd w:id="6"/>
    <w:p w:rsidR="00AD32D6" w:rsidRDefault="00AD32D6" w:rsidP="00AD32D6">
      <w:pPr>
        <w:rPr>
          <w:rFonts w:ascii="Times New Roman" w:hAnsi="Times New Roman" w:cs="Times New Roman"/>
          <w:sz w:val="28"/>
          <w:szCs w:val="28"/>
        </w:rPr>
      </w:pPr>
      <w:r w:rsidRPr="00AD32D6">
        <w:rPr>
          <w:noProof/>
          <w:lang w:eastAsia="ru-RU"/>
        </w:rPr>
        <w:drawing>
          <wp:inline distT="0" distB="0" distL="0" distR="0" wp14:anchorId="1019793E" wp14:editId="5DF4F1B2">
            <wp:extent cx="5940425" cy="3351530"/>
            <wp:effectExtent l="0" t="0" r="317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3351530"/>
                    </a:xfrm>
                    <a:prstGeom prst="rect">
                      <a:avLst/>
                    </a:prstGeom>
                  </pic:spPr>
                </pic:pic>
              </a:graphicData>
            </a:graphic>
          </wp:inline>
        </w:drawing>
      </w:r>
    </w:p>
    <w:p w:rsidR="00AD32D6" w:rsidRDefault="00AD32D6" w:rsidP="00AD32D6">
      <w:pPr>
        <w:rPr>
          <w:rFonts w:ascii="Times New Roman" w:hAnsi="Times New Roman" w:cs="Times New Roman"/>
          <w:sz w:val="28"/>
          <w:szCs w:val="28"/>
        </w:rPr>
      </w:pPr>
      <w:r w:rsidRPr="00AD32D6">
        <w:rPr>
          <w:rFonts w:ascii="Times New Roman" w:hAnsi="Times New Roman" w:cs="Times New Roman"/>
          <w:sz w:val="28"/>
          <w:szCs w:val="28"/>
        </w:rPr>
        <w:t xml:space="preserve">Рисунок </w:t>
      </w:r>
      <w:r>
        <w:rPr>
          <w:rFonts w:ascii="Times New Roman" w:hAnsi="Times New Roman" w:cs="Times New Roman"/>
          <w:sz w:val="28"/>
          <w:szCs w:val="28"/>
        </w:rPr>
        <w:t xml:space="preserve">2 - </w:t>
      </w:r>
      <w:r w:rsidRPr="00AD32D6">
        <w:rPr>
          <w:rFonts w:ascii="Times New Roman" w:hAnsi="Times New Roman" w:cs="Times New Roman"/>
          <w:sz w:val="28"/>
          <w:szCs w:val="28"/>
        </w:rPr>
        <w:t>– Виды деятельности ОАО «РЖД»</w:t>
      </w:r>
    </w:p>
    <w:p w:rsidR="00AD32D6" w:rsidRDefault="00AD32D6" w:rsidP="00AD32D6">
      <w:pPr>
        <w:rPr>
          <w:rFonts w:ascii="Times New Roman" w:hAnsi="Times New Roman" w:cs="Times New Roman"/>
          <w:sz w:val="28"/>
          <w:szCs w:val="28"/>
        </w:rPr>
      </w:pPr>
    </w:p>
    <w:p w:rsidR="00AD32D6" w:rsidRDefault="00AD32D6" w:rsidP="00AD32D6">
      <w:pPr>
        <w:rPr>
          <w:rFonts w:ascii="Times New Roman" w:hAnsi="Times New Roman" w:cs="Times New Roman"/>
          <w:sz w:val="28"/>
          <w:szCs w:val="28"/>
        </w:rPr>
      </w:pPr>
    </w:p>
    <w:p w:rsidR="00AD32D6" w:rsidRDefault="00AD32D6" w:rsidP="00AD32D6">
      <w:pPr>
        <w:rPr>
          <w:rFonts w:ascii="Times New Roman" w:hAnsi="Times New Roman" w:cs="Times New Roman"/>
          <w:sz w:val="28"/>
          <w:szCs w:val="28"/>
        </w:rPr>
      </w:pPr>
    </w:p>
    <w:p w:rsidR="00AD32D6" w:rsidRDefault="00AD32D6" w:rsidP="00AD32D6">
      <w:pPr>
        <w:rPr>
          <w:rFonts w:ascii="Times New Roman" w:hAnsi="Times New Roman" w:cs="Times New Roman"/>
          <w:sz w:val="28"/>
          <w:szCs w:val="28"/>
        </w:rPr>
      </w:pPr>
    </w:p>
    <w:p w:rsidR="00AD32D6" w:rsidRDefault="00AD32D6" w:rsidP="00AD32D6">
      <w:pPr>
        <w:rPr>
          <w:rFonts w:ascii="Times New Roman" w:hAnsi="Times New Roman" w:cs="Times New Roman"/>
          <w:sz w:val="28"/>
          <w:szCs w:val="28"/>
        </w:rPr>
      </w:pPr>
      <w:r>
        <w:rPr>
          <w:rFonts w:ascii="Times New Roman" w:hAnsi="Times New Roman" w:cs="Times New Roman"/>
          <w:sz w:val="28"/>
          <w:szCs w:val="28"/>
        </w:rPr>
        <w:lastRenderedPageBreak/>
        <w:t xml:space="preserve">Таблица 1. Некоторые финансовые показатели </w:t>
      </w:r>
      <w:r w:rsidR="001C6045" w:rsidRPr="001C6045">
        <w:rPr>
          <w:rFonts w:ascii="Times New Roman" w:hAnsi="Times New Roman" w:cs="Times New Roman"/>
          <w:sz w:val="28"/>
          <w:szCs w:val="28"/>
        </w:rPr>
        <w:t>ОАО «РЖД»</w:t>
      </w:r>
    </w:p>
    <w:p w:rsidR="001C6045" w:rsidRDefault="001C6045" w:rsidP="00AD32D6">
      <w:pPr>
        <w:rPr>
          <w:rFonts w:ascii="Times New Roman" w:hAnsi="Times New Roman" w:cs="Times New Roman"/>
          <w:sz w:val="28"/>
          <w:szCs w:val="28"/>
        </w:rPr>
      </w:pPr>
      <w:r w:rsidRPr="001C6045">
        <w:rPr>
          <w:noProof/>
          <w:lang w:eastAsia="ru-RU"/>
        </w:rPr>
        <w:drawing>
          <wp:inline distT="0" distB="0" distL="0" distR="0" wp14:anchorId="0A64C257" wp14:editId="1BB38E92">
            <wp:extent cx="5940425" cy="2910840"/>
            <wp:effectExtent l="0" t="0" r="3175"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2910840"/>
                    </a:xfrm>
                    <a:prstGeom prst="rect">
                      <a:avLst/>
                    </a:prstGeom>
                  </pic:spPr>
                </pic:pic>
              </a:graphicData>
            </a:graphic>
          </wp:inline>
        </w:drawing>
      </w:r>
    </w:p>
    <w:p w:rsidR="001C6045" w:rsidRPr="001C6045" w:rsidRDefault="001C6045" w:rsidP="001C6045">
      <w:pPr>
        <w:rPr>
          <w:rFonts w:ascii="Times New Roman" w:hAnsi="Times New Roman" w:cs="Times New Roman"/>
          <w:sz w:val="28"/>
          <w:szCs w:val="28"/>
        </w:rPr>
      </w:pPr>
      <w:r w:rsidRPr="001C6045">
        <w:rPr>
          <w:rFonts w:ascii="Times New Roman" w:hAnsi="Times New Roman" w:cs="Times New Roman"/>
          <w:sz w:val="28"/>
          <w:szCs w:val="28"/>
        </w:rPr>
        <w:t xml:space="preserve">В целом основные финансовые показатели за I квартал демонстрируют положительную динамику, которая заметно выше данных компании по тарифному грузообороту или погрузке. Напомним, что, по опубликованным данным </w:t>
      </w:r>
      <w:bookmarkStart w:id="7" w:name="_Hlk40695354"/>
      <w:r w:rsidRPr="001C6045">
        <w:rPr>
          <w:rFonts w:ascii="Times New Roman" w:hAnsi="Times New Roman" w:cs="Times New Roman"/>
          <w:sz w:val="28"/>
          <w:szCs w:val="28"/>
        </w:rPr>
        <w:t xml:space="preserve">ОАО «РЖД», </w:t>
      </w:r>
      <w:bookmarkEnd w:id="7"/>
      <w:r w:rsidRPr="001C6045">
        <w:rPr>
          <w:rFonts w:ascii="Times New Roman" w:hAnsi="Times New Roman" w:cs="Times New Roman"/>
          <w:sz w:val="28"/>
          <w:szCs w:val="28"/>
        </w:rPr>
        <w:t>за 3 месяца 2018 года тарифный грузооборот вырос на 2,4%, а погрузка – на сдержанные 0,7%. В то же время согласно финансовой отчетности по РСБУ рост выручки компании составил 5,8%, валовой прибыли – 6,7%, прибыль от продаж выросла на 10%, а чистая прибыль – на 93,4% (с 9 до почти 18 млрд руб.).</w:t>
      </w:r>
    </w:p>
    <w:p w:rsidR="001C6045" w:rsidRDefault="001C6045" w:rsidP="001C6045">
      <w:pPr>
        <w:rPr>
          <w:rFonts w:ascii="Times New Roman" w:hAnsi="Times New Roman" w:cs="Times New Roman"/>
          <w:sz w:val="28"/>
          <w:szCs w:val="28"/>
        </w:rPr>
      </w:pPr>
      <w:r w:rsidRPr="001C6045">
        <w:rPr>
          <w:rFonts w:ascii="Times New Roman" w:hAnsi="Times New Roman" w:cs="Times New Roman"/>
          <w:sz w:val="28"/>
          <w:szCs w:val="28"/>
        </w:rPr>
        <w:t>Очевидно, что получить такую рентабельность за счет грузовой работы при более чем скромных темпах роста погрузки невозможно и рост вызван другими причинами.</w:t>
      </w:r>
    </w:p>
    <w:p w:rsidR="001C6045" w:rsidRDefault="001C6045" w:rsidP="001C6045">
      <w:pPr>
        <w:rPr>
          <w:rFonts w:ascii="Times New Roman" w:hAnsi="Times New Roman" w:cs="Times New Roman"/>
          <w:sz w:val="28"/>
          <w:szCs w:val="28"/>
        </w:rPr>
      </w:pPr>
      <w:proofErr w:type="gramStart"/>
      <w:r>
        <w:rPr>
          <w:rFonts w:ascii="Times New Roman" w:hAnsi="Times New Roman" w:cs="Times New Roman"/>
          <w:sz w:val="28"/>
          <w:szCs w:val="28"/>
        </w:rPr>
        <w:t xml:space="preserve">Перейдем  </w:t>
      </w:r>
      <w:r w:rsidR="00065F75">
        <w:rPr>
          <w:rFonts w:ascii="Times New Roman" w:hAnsi="Times New Roman" w:cs="Times New Roman"/>
          <w:sz w:val="28"/>
          <w:szCs w:val="28"/>
        </w:rPr>
        <w:t>к</w:t>
      </w:r>
      <w:proofErr w:type="gramEnd"/>
      <w:r w:rsidR="00065F75">
        <w:rPr>
          <w:rFonts w:ascii="Times New Roman" w:hAnsi="Times New Roman" w:cs="Times New Roman"/>
          <w:sz w:val="28"/>
          <w:szCs w:val="28"/>
        </w:rPr>
        <w:t xml:space="preserve"> анализу рабочего времени сотрудников </w:t>
      </w:r>
      <w:r w:rsidR="00065F75" w:rsidRPr="00065F75">
        <w:rPr>
          <w:rFonts w:ascii="Times New Roman" w:hAnsi="Times New Roman" w:cs="Times New Roman"/>
          <w:sz w:val="28"/>
          <w:szCs w:val="28"/>
        </w:rPr>
        <w:t>ОАО «РЖД»</w:t>
      </w:r>
    </w:p>
    <w:p w:rsidR="004F2779" w:rsidRPr="004F2779" w:rsidRDefault="004F2779" w:rsidP="004F2779">
      <w:pPr>
        <w:rPr>
          <w:rFonts w:ascii="Times New Roman" w:hAnsi="Times New Roman" w:cs="Times New Roman"/>
          <w:sz w:val="28"/>
          <w:szCs w:val="28"/>
        </w:rPr>
      </w:pPr>
      <w:r w:rsidRPr="004F2779">
        <w:rPr>
          <w:rFonts w:ascii="Times New Roman" w:hAnsi="Times New Roman" w:cs="Times New Roman"/>
          <w:sz w:val="28"/>
          <w:szCs w:val="28"/>
        </w:rPr>
        <w:t>В настоящее время в ОАО «РЖД» уже существует практика применения гибкого рабочего времени, которая достаточно активно используется в филиалах «</w:t>
      </w:r>
      <w:proofErr w:type="spellStart"/>
      <w:r w:rsidRPr="004F2779">
        <w:rPr>
          <w:rFonts w:ascii="Times New Roman" w:hAnsi="Times New Roman" w:cs="Times New Roman"/>
          <w:sz w:val="28"/>
          <w:szCs w:val="28"/>
        </w:rPr>
        <w:t>Желдоручёта</w:t>
      </w:r>
      <w:proofErr w:type="spellEnd"/>
      <w:r w:rsidRPr="004F2779">
        <w:rPr>
          <w:rFonts w:ascii="Times New Roman" w:hAnsi="Times New Roman" w:cs="Times New Roman"/>
          <w:sz w:val="28"/>
          <w:szCs w:val="28"/>
        </w:rPr>
        <w:t>», Центре фирменного транспортного обслуживания, в Главном вычислительном центре.</w:t>
      </w:r>
    </w:p>
    <w:p w:rsidR="004F2779" w:rsidRPr="004F2779" w:rsidRDefault="004F2779" w:rsidP="004F2779">
      <w:pPr>
        <w:rPr>
          <w:rFonts w:ascii="Times New Roman" w:hAnsi="Times New Roman" w:cs="Times New Roman"/>
          <w:sz w:val="28"/>
          <w:szCs w:val="28"/>
        </w:rPr>
      </w:pPr>
    </w:p>
    <w:p w:rsidR="004F2779" w:rsidRPr="004F2779" w:rsidRDefault="004F2779" w:rsidP="004F2779">
      <w:pPr>
        <w:rPr>
          <w:rFonts w:ascii="Times New Roman" w:hAnsi="Times New Roman" w:cs="Times New Roman"/>
          <w:sz w:val="28"/>
          <w:szCs w:val="28"/>
        </w:rPr>
      </w:pPr>
      <w:r w:rsidRPr="004F2779">
        <w:rPr>
          <w:rFonts w:ascii="Times New Roman" w:hAnsi="Times New Roman" w:cs="Times New Roman"/>
          <w:sz w:val="28"/>
          <w:szCs w:val="28"/>
        </w:rPr>
        <w:lastRenderedPageBreak/>
        <w:t>Потребности у сотрудников разные. Кому-то лучше пораньше уйти с работы, чтобы забрать детей из детского сада, кому-то нужно утром отвезти их в школу.</w:t>
      </w:r>
    </w:p>
    <w:p w:rsidR="004F2779" w:rsidRPr="004F2779" w:rsidRDefault="004F2779" w:rsidP="004F2779">
      <w:pPr>
        <w:rPr>
          <w:rFonts w:ascii="Times New Roman" w:hAnsi="Times New Roman" w:cs="Times New Roman"/>
          <w:sz w:val="28"/>
          <w:szCs w:val="28"/>
        </w:rPr>
      </w:pPr>
      <w:r w:rsidRPr="004F2779">
        <w:rPr>
          <w:rFonts w:ascii="Times New Roman" w:hAnsi="Times New Roman" w:cs="Times New Roman"/>
          <w:sz w:val="28"/>
          <w:szCs w:val="28"/>
        </w:rPr>
        <w:t xml:space="preserve">Например, в Центре фирменного транспортного обслуживания творчески подошли к формированию образцов графиков гибкого времени, придумав разные варианты, </w:t>
      </w:r>
      <w:proofErr w:type="gramStart"/>
      <w:r w:rsidRPr="004F2779">
        <w:rPr>
          <w:rFonts w:ascii="Times New Roman" w:hAnsi="Times New Roman" w:cs="Times New Roman"/>
          <w:sz w:val="28"/>
          <w:szCs w:val="28"/>
        </w:rPr>
        <w:t>например</w:t>
      </w:r>
      <w:proofErr w:type="gramEnd"/>
      <w:r w:rsidRPr="004F2779">
        <w:rPr>
          <w:rFonts w:ascii="Times New Roman" w:hAnsi="Times New Roman" w:cs="Times New Roman"/>
          <w:sz w:val="28"/>
          <w:szCs w:val="28"/>
        </w:rPr>
        <w:t xml:space="preserve"> «сова» или «жаворонок», при которых учитывается физиология сотрудников.</w:t>
      </w:r>
    </w:p>
    <w:p w:rsidR="004F2779" w:rsidRPr="004F2779" w:rsidRDefault="004F2779" w:rsidP="004F2779">
      <w:pPr>
        <w:rPr>
          <w:rFonts w:ascii="Times New Roman" w:hAnsi="Times New Roman" w:cs="Times New Roman"/>
          <w:sz w:val="28"/>
          <w:szCs w:val="28"/>
        </w:rPr>
      </w:pPr>
      <w:r w:rsidRPr="004F2779">
        <w:rPr>
          <w:rFonts w:ascii="Times New Roman" w:hAnsi="Times New Roman" w:cs="Times New Roman"/>
          <w:sz w:val="28"/>
          <w:szCs w:val="28"/>
        </w:rPr>
        <w:t>В летний сезон будет востребован вариант «Дачный» с увеличенной продолжительностью рабочего времени с понедельника по четверг и сокращённой в пятницу.</w:t>
      </w:r>
    </w:p>
    <w:p w:rsidR="004F2779" w:rsidRPr="004F2779" w:rsidRDefault="004F2779" w:rsidP="004F2779">
      <w:pPr>
        <w:rPr>
          <w:rFonts w:ascii="Times New Roman" w:hAnsi="Times New Roman" w:cs="Times New Roman"/>
          <w:sz w:val="28"/>
          <w:szCs w:val="28"/>
        </w:rPr>
      </w:pPr>
      <w:r>
        <w:rPr>
          <w:rFonts w:ascii="Times New Roman" w:hAnsi="Times New Roman" w:cs="Times New Roman"/>
          <w:sz w:val="28"/>
          <w:szCs w:val="28"/>
        </w:rPr>
        <w:t>Мы думаем</w:t>
      </w:r>
      <w:r w:rsidRPr="004F2779">
        <w:rPr>
          <w:rFonts w:ascii="Times New Roman" w:hAnsi="Times New Roman" w:cs="Times New Roman"/>
          <w:sz w:val="28"/>
          <w:szCs w:val="28"/>
        </w:rPr>
        <w:t>, что вариант «Отчётный», учитывающий распределение пиковых объёмов работы, будет самым востребованным, потому что сочетает в себе интересы и сотрудников, и работодателя.</w:t>
      </w:r>
    </w:p>
    <w:p w:rsidR="004F2779" w:rsidRPr="004F2779" w:rsidRDefault="004F2779" w:rsidP="004F2779">
      <w:pPr>
        <w:rPr>
          <w:rFonts w:ascii="Times New Roman" w:hAnsi="Times New Roman" w:cs="Times New Roman"/>
          <w:sz w:val="28"/>
          <w:szCs w:val="28"/>
        </w:rPr>
      </w:pPr>
      <w:r w:rsidRPr="004F2779">
        <w:rPr>
          <w:rFonts w:ascii="Times New Roman" w:hAnsi="Times New Roman" w:cs="Times New Roman"/>
          <w:sz w:val="28"/>
          <w:szCs w:val="28"/>
        </w:rPr>
        <w:t>В условиях неполного рабочего времени также может применяться режим гибкого рабочего времени, при этом норма должна быть скорректирована с учётом фактически установленной недельной или месячной нормы рабочего времени.</w:t>
      </w:r>
    </w:p>
    <w:p w:rsidR="004F2779" w:rsidRPr="004F2779" w:rsidRDefault="004F2779" w:rsidP="004F2779">
      <w:pPr>
        <w:rPr>
          <w:rFonts w:ascii="Times New Roman" w:hAnsi="Times New Roman" w:cs="Times New Roman"/>
          <w:sz w:val="28"/>
          <w:szCs w:val="28"/>
        </w:rPr>
      </w:pPr>
      <w:r w:rsidRPr="004F2779">
        <w:rPr>
          <w:rFonts w:ascii="Times New Roman" w:hAnsi="Times New Roman" w:cs="Times New Roman"/>
          <w:sz w:val="28"/>
          <w:szCs w:val="28"/>
        </w:rPr>
        <w:t>При отсутствии на рабочем месте (листок нетрудоспособности, исполнение государственных обязанностей и др.) учёт рабочего времени ведётся по графику, установленному работнику при гибком режиме работы.</w:t>
      </w:r>
    </w:p>
    <w:p w:rsidR="004F2779" w:rsidRPr="004F2779" w:rsidRDefault="004F2779" w:rsidP="004F2779">
      <w:pPr>
        <w:rPr>
          <w:rFonts w:ascii="Times New Roman" w:hAnsi="Times New Roman" w:cs="Times New Roman"/>
          <w:sz w:val="28"/>
          <w:szCs w:val="28"/>
        </w:rPr>
      </w:pPr>
      <w:r w:rsidRPr="004F2779">
        <w:rPr>
          <w:rFonts w:ascii="Times New Roman" w:hAnsi="Times New Roman" w:cs="Times New Roman"/>
          <w:sz w:val="28"/>
          <w:szCs w:val="28"/>
        </w:rPr>
        <w:t>При ежегодном оплачиваемом отпуске и других плановых отсутствиях рекомендуется в графике устанавливать ежедневную продолжительность рабочего времени – 8 часов.</w:t>
      </w:r>
    </w:p>
    <w:p w:rsidR="004F2779" w:rsidRPr="004F2779" w:rsidRDefault="004F2779" w:rsidP="004F2779">
      <w:pPr>
        <w:rPr>
          <w:rFonts w:ascii="Times New Roman" w:hAnsi="Times New Roman" w:cs="Times New Roman"/>
          <w:sz w:val="28"/>
          <w:szCs w:val="28"/>
        </w:rPr>
      </w:pPr>
      <w:r w:rsidRPr="004F2779">
        <w:rPr>
          <w:rFonts w:ascii="Times New Roman" w:hAnsi="Times New Roman" w:cs="Times New Roman"/>
          <w:sz w:val="28"/>
          <w:szCs w:val="28"/>
        </w:rPr>
        <w:t>Чтобы работа в услови</w:t>
      </w:r>
      <w:r>
        <w:rPr>
          <w:rFonts w:ascii="Times New Roman" w:hAnsi="Times New Roman" w:cs="Times New Roman"/>
          <w:sz w:val="28"/>
          <w:szCs w:val="28"/>
        </w:rPr>
        <w:t>я</w:t>
      </w:r>
      <w:r w:rsidRPr="004F2779">
        <w:rPr>
          <w:rFonts w:ascii="Times New Roman" w:hAnsi="Times New Roman" w:cs="Times New Roman"/>
          <w:sz w:val="28"/>
          <w:szCs w:val="28"/>
        </w:rPr>
        <w:t>х гибкого рабочего времени была эффективной, необходимо:</w:t>
      </w:r>
    </w:p>
    <w:p w:rsidR="004F2779" w:rsidRPr="004F2779" w:rsidRDefault="004F2779" w:rsidP="004F2779">
      <w:pPr>
        <w:rPr>
          <w:rFonts w:ascii="Times New Roman" w:hAnsi="Times New Roman" w:cs="Times New Roman"/>
          <w:sz w:val="28"/>
          <w:szCs w:val="28"/>
        </w:rPr>
      </w:pPr>
      <w:r w:rsidRPr="004F2779">
        <w:rPr>
          <w:rFonts w:ascii="Times New Roman" w:hAnsi="Times New Roman" w:cs="Times New Roman"/>
          <w:sz w:val="28"/>
          <w:szCs w:val="28"/>
        </w:rPr>
        <w:t>– обеспечение точного учёта отработанного времени и действенного контроля за наиболее полным и рациональным использованием рабочего времени каждым работником в периоды как гибкого, так и фиксированного времени для режимов ГРВ;</w:t>
      </w:r>
    </w:p>
    <w:p w:rsidR="004F2779" w:rsidRPr="004F2779" w:rsidRDefault="004F2779" w:rsidP="004F2779">
      <w:pPr>
        <w:rPr>
          <w:rFonts w:ascii="Times New Roman" w:hAnsi="Times New Roman" w:cs="Times New Roman"/>
          <w:sz w:val="28"/>
          <w:szCs w:val="28"/>
        </w:rPr>
      </w:pPr>
      <w:r w:rsidRPr="004F2779">
        <w:rPr>
          <w:rFonts w:ascii="Times New Roman" w:hAnsi="Times New Roman" w:cs="Times New Roman"/>
          <w:sz w:val="28"/>
          <w:szCs w:val="28"/>
        </w:rPr>
        <w:lastRenderedPageBreak/>
        <w:t>– выполнение установленного производственного задания каждым работником;</w:t>
      </w:r>
    </w:p>
    <w:p w:rsidR="004F2779" w:rsidRPr="004F2779" w:rsidRDefault="004F2779" w:rsidP="0026167F">
      <w:pPr>
        <w:rPr>
          <w:rFonts w:ascii="Times New Roman" w:hAnsi="Times New Roman" w:cs="Times New Roman"/>
          <w:sz w:val="28"/>
          <w:szCs w:val="28"/>
        </w:rPr>
      </w:pPr>
      <w:r w:rsidRPr="004F2779">
        <w:rPr>
          <w:rFonts w:ascii="Times New Roman" w:hAnsi="Times New Roman" w:cs="Times New Roman"/>
          <w:sz w:val="28"/>
          <w:szCs w:val="28"/>
        </w:rPr>
        <w:t>– возможность перевода на обычный режим работы при невыполнении производственного задания, нарушении правил, регламентирующих работу в данном режиме, недоработки рабочих часов за учётный период без уважительных причин, при производственной необходимости (на срок до одного месяца).</w:t>
      </w:r>
      <w:r w:rsidR="0026167F">
        <w:rPr>
          <w:rStyle w:val="a5"/>
          <w:rFonts w:ascii="Times New Roman" w:hAnsi="Times New Roman" w:cs="Times New Roman"/>
          <w:sz w:val="28"/>
          <w:szCs w:val="28"/>
        </w:rPr>
        <w:footnoteReference w:id="3"/>
      </w:r>
    </w:p>
    <w:p w:rsidR="004F2779" w:rsidRPr="004F2779" w:rsidRDefault="004F2779" w:rsidP="0026167F">
      <w:pPr>
        <w:rPr>
          <w:rFonts w:ascii="Times New Roman" w:hAnsi="Times New Roman" w:cs="Times New Roman"/>
          <w:sz w:val="28"/>
          <w:szCs w:val="28"/>
        </w:rPr>
      </w:pPr>
      <w:r w:rsidRPr="004F2779">
        <w:rPr>
          <w:rFonts w:ascii="Times New Roman" w:hAnsi="Times New Roman" w:cs="Times New Roman"/>
          <w:sz w:val="28"/>
          <w:szCs w:val="28"/>
        </w:rPr>
        <w:t>Не все руководители пока готовы переходить на новый формат организации трудового процесса, потому что именно на руководителя ложатся большая ответственность по постановке целей и задач сотруднику, контроль за качеством и своевременностью их выполнения.</w:t>
      </w:r>
    </w:p>
    <w:p w:rsidR="004F2779" w:rsidRPr="004F2779" w:rsidRDefault="004F2779" w:rsidP="0026167F">
      <w:pPr>
        <w:rPr>
          <w:rFonts w:ascii="Times New Roman" w:hAnsi="Times New Roman" w:cs="Times New Roman"/>
          <w:sz w:val="28"/>
          <w:szCs w:val="28"/>
        </w:rPr>
      </w:pPr>
      <w:r w:rsidRPr="004F2779">
        <w:rPr>
          <w:rFonts w:ascii="Times New Roman" w:hAnsi="Times New Roman" w:cs="Times New Roman"/>
          <w:sz w:val="28"/>
          <w:szCs w:val="28"/>
        </w:rPr>
        <w:t>Опасения начальников в основном связаны с тем, что сотрудник может неожиданно понадобиться в любой момент, нужно срочно получить какую-то информацию и данные. Поэтому спокойнее работника постоянно держать рядом и контролировать.</w:t>
      </w:r>
    </w:p>
    <w:p w:rsidR="004F2779" w:rsidRPr="004F2779" w:rsidRDefault="004F2779" w:rsidP="004F2779">
      <w:pPr>
        <w:rPr>
          <w:rFonts w:ascii="Times New Roman" w:hAnsi="Times New Roman" w:cs="Times New Roman"/>
          <w:sz w:val="28"/>
          <w:szCs w:val="28"/>
        </w:rPr>
      </w:pPr>
      <w:r w:rsidRPr="004F2779">
        <w:rPr>
          <w:rFonts w:ascii="Times New Roman" w:hAnsi="Times New Roman" w:cs="Times New Roman"/>
          <w:sz w:val="28"/>
          <w:szCs w:val="28"/>
        </w:rPr>
        <w:t>Однако для ограничения применения режима гибкого рабочего времени есть и ряд объективных причин:</w:t>
      </w:r>
    </w:p>
    <w:p w:rsidR="004F2779" w:rsidRPr="004F2779" w:rsidRDefault="004F2779" w:rsidP="004F2779">
      <w:pPr>
        <w:rPr>
          <w:rFonts w:ascii="Times New Roman" w:hAnsi="Times New Roman" w:cs="Times New Roman"/>
          <w:sz w:val="28"/>
          <w:szCs w:val="28"/>
        </w:rPr>
      </w:pPr>
      <w:r w:rsidRPr="004F2779">
        <w:rPr>
          <w:rFonts w:ascii="Times New Roman" w:hAnsi="Times New Roman" w:cs="Times New Roman"/>
          <w:sz w:val="28"/>
          <w:szCs w:val="28"/>
        </w:rPr>
        <w:t>– выполнение заданий, связанных с обеспечением выполнения оперативной работы;</w:t>
      </w:r>
    </w:p>
    <w:p w:rsidR="004F2779" w:rsidRPr="004F2779" w:rsidRDefault="004F2779" w:rsidP="004F2779">
      <w:pPr>
        <w:rPr>
          <w:rFonts w:ascii="Times New Roman" w:hAnsi="Times New Roman" w:cs="Times New Roman"/>
          <w:sz w:val="28"/>
          <w:szCs w:val="28"/>
        </w:rPr>
      </w:pPr>
      <w:r w:rsidRPr="004F2779">
        <w:rPr>
          <w:rFonts w:ascii="Times New Roman" w:hAnsi="Times New Roman" w:cs="Times New Roman"/>
          <w:sz w:val="28"/>
          <w:szCs w:val="28"/>
        </w:rPr>
        <w:t>– сменная работа, а также круглосуточный режим работы;</w:t>
      </w:r>
    </w:p>
    <w:p w:rsidR="004F2779" w:rsidRPr="004F2779" w:rsidRDefault="004F2779" w:rsidP="004F2779">
      <w:pPr>
        <w:rPr>
          <w:rFonts w:ascii="Times New Roman" w:hAnsi="Times New Roman" w:cs="Times New Roman"/>
          <w:sz w:val="28"/>
          <w:szCs w:val="28"/>
        </w:rPr>
      </w:pPr>
      <w:r w:rsidRPr="004F2779">
        <w:rPr>
          <w:rFonts w:ascii="Times New Roman" w:hAnsi="Times New Roman" w:cs="Times New Roman"/>
          <w:sz w:val="28"/>
          <w:szCs w:val="28"/>
        </w:rPr>
        <w:t>– особые условия охраны труда и техники безопасности;</w:t>
      </w:r>
    </w:p>
    <w:p w:rsidR="004F2779" w:rsidRPr="004F2779" w:rsidRDefault="004F2779" w:rsidP="004F2779">
      <w:pPr>
        <w:rPr>
          <w:rFonts w:ascii="Times New Roman" w:hAnsi="Times New Roman" w:cs="Times New Roman"/>
          <w:sz w:val="28"/>
          <w:szCs w:val="28"/>
        </w:rPr>
      </w:pPr>
      <w:r w:rsidRPr="004F2779">
        <w:rPr>
          <w:rFonts w:ascii="Times New Roman" w:hAnsi="Times New Roman" w:cs="Times New Roman"/>
          <w:sz w:val="28"/>
          <w:szCs w:val="28"/>
        </w:rPr>
        <w:t>– особенности труда отдельных категорий работников и характера выполняемых ими функций;</w:t>
      </w:r>
    </w:p>
    <w:p w:rsidR="004F2779" w:rsidRPr="004F2779" w:rsidRDefault="004F2779" w:rsidP="004F2779">
      <w:pPr>
        <w:rPr>
          <w:rFonts w:ascii="Times New Roman" w:hAnsi="Times New Roman" w:cs="Times New Roman"/>
          <w:sz w:val="28"/>
          <w:szCs w:val="28"/>
        </w:rPr>
      </w:pPr>
      <w:r w:rsidRPr="004F2779">
        <w:rPr>
          <w:rFonts w:ascii="Times New Roman" w:hAnsi="Times New Roman" w:cs="Times New Roman"/>
          <w:sz w:val="28"/>
          <w:szCs w:val="28"/>
        </w:rPr>
        <w:t xml:space="preserve">– наличие финансовых, управленческих, правовых и </w:t>
      </w:r>
      <w:proofErr w:type="spellStart"/>
      <w:r w:rsidRPr="004F2779">
        <w:rPr>
          <w:rFonts w:ascii="Times New Roman" w:hAnsi="Times New Roman" w:cs="Times New Roman"/>
          <w:sz w:val="28"/>
          <w:szCs w:val="28"/>
        </w:rPr>
        <w:t>имиджевых</w:t>
      </w:r>
      <w:proofErr w:type="spellEnd"/>
      <w:r w:rsidRPr="004F2779">
        <w:rPr>
          <w:rFonts w:ascii="Times New Roman" w:hAnsi="Times New Roman" w:cs="Times New Roman"/>
          <w:sz w:val="28"/>
          <w:szCs w:val="28"/>
        </w:rPr>
        <w:t xml:space="preserve"> рисков;</w:t>
      </w:r>
    </w:p>
    <w:p w:rsidR="004F2779" w:rsidRPr="004F2779" w:rsidRDefault="004F2779" w:rsidP="004F2779">
      <w:pPr>
        <w:rPr>
          <w:rFonts w:ascii="Times New Roman" w:hAnsi="Times New Roman" w:cs="Times New Roman"/>
          <w:sz w:val="28"/>
          <w:szCs w:val="28"/>
        </w:rPr>
      </w:pPr>
      <w:r w:rsidRPr="004F2779">
        <w:rPr>
          <w:rFonts w:ascii="Times New Roman" w:hAnsi="Times New Roman" w:cs="Times New Roman"/>
          <w:sz w:val="28"/>
          <w:szCs w:val="28"/>
        </w:rPr>
        <w:t>– необходимость обработки информации ограниченного доступа;</w:t>
      </w:r>
    </w:p>
    <w:p w:rsidR="004F2779" w:rsidRPr="004F2779" w:rsidRDefault="004F2779" w:rsidP="004F2779">
      <w:pPr>
        <w:rPr>
          <w:rFonts w:ascii="Times New Roman" w:hAnsi="Times New Roman" w:cs="Times New Roman"/>
          <w:sz w:val="28"/>
          <w:szCs w:val="28"/>
        </w:rPr>
      </w:pPr>
      <w:r w:rsidRPr="004F2779">
        <w:rPr>
          <w:rFonts w:ascii="Times New Roman" w:hAnsi="Times New Roman" w:cs="Times New Roman"/>
          <w:sz w:val="28"/>
          <w:szCs w:val="28"/>
        </w:rPr>
        <w:t>– работа в базовых информационных системах ОАО «РЖД», влияющих на непрерывность производственной деятельности ОАО «РЖД».</w:t>
      </w:r>
    </w:p>
    <w:p w:rsidR="004F2779" w:rsidRPr="004F2779" w:rsidRDefault="004F2779" w:rsidP="004F2779">
      <w:pPr>
        <w:rPr>
          <w:rFonts w:ascii="Times New Roman" w:hAnsi="Times New Roman" w:cs="Times New Roman"/>
          <w:sz w:val="28"/>
          <w:szCs w:val="28"/>
        </w:rPr>
      </w:pPr>
    </w:p>
    <w:p w:rsidR="004F2779" w:rsidRPr="004F2779" w:rsidRDefault="004F2779" w:rsidP="004F2779">
      <w:pPr>
        <w:rPr>
          <w:rFonts w:ascii="Times New Roman" w:hAnsi="Times New Roman" w:cs="Times New Roman"/>
          <w:sz w:val="28"/>
          <w:szCs w:val="28"/>
        </w:rPr>
      </w:pPr>
      <w:r w:rsidRPr="004F2779">
        <w:rPr>
          <w:rFonts w:ascii="Times New Roman" w:hAnsi="Times New Roman" w:cs="Times New Roman"/>
          <w:sz w:val="28"/>
          <w:szCs w:val="28"/>
        </w:rPr>
        <w:lastRenderedPageBreak/>
        <w:t>Таким образом, при применении гибких форм рабочего времени на первый план выходят вопросы корпоративной культуры, умение наладить коммуникацию работодателя и работника. Впрочем, сегодня у всех есть современные средства связи.</w:t>
      </w:r>
      <w:r w:rsidR="0026167F">
        <w:rPr>
          <w:rStyle w:val="a5"/>
          <w:rFonts w:ascii="Times New Roman" w:hAnsi="Times New Roman" w:cs="Times New Roman"/>
          <w:sz w:val="28"/>
          <w:szCs w:val="28"/>
        </w:rPr>
        <w:footnoteReference w:id="4"/>
      </w:r>
    </w:p>
    <w:p w:rsidR="00065F75" w:rsidRDefault="004F2779" w:rsidP="004F2779">
      <w:pPr>
        <w:rPr>
          <w:rFonts w:ascii="Times New Roman" w:hAnsi="Times New Roman" w:cs="Times New Roman"/>
          <w:sz w:val="28"/>
          <w:szCs w:val="28"/>
        </w:rPr>
      </w:pPr>
      <w:r w:rsidRPr="004F2779">
        <w:rPr>
          <w:rFonts w:ascii="Times New Roman" w:hAnsi="Times New Roman" w:cs="Times New Roman"/>
          <w:sz w:val="28"/>
          <w:szCs w:val="28"/>
        </w:rPr>
        <w:t>Когда сотрудник получит возможность сам контролировать своё рабочее время, то и отдача от него будет больше, потому что повышается степень ответственности – работник острее чувствует ответственность перед своим коллегой, руководителем и перед компанией</w:t>
      </w:r>
    </w:p>
    <w:p w:rsidR="001C6045" w:rsidRDefault="001C6045" w:rsidP="001C6045">
      <w:pPr>
        <w:rPr>
          <w:rFonts w:ascii="Times New Roman" w:hAnsi="Times New Roman" w:cs="Times New Roman"/>
          <w:sz w:val="28"/>
          <w:szCs w:val="28"/>
        </w:rPr>
      </w:pPr>
    </w:p>
    <w:p w:rsidR="004F2779" w:rsidRDefault="004F2779" w:rsidP="001C6045">
      <w:pPr>
        <w:rPr>
          <w:rFonts w:ascii="Times New Roman" w:hAnsi="Times New Roman" w:cs="Times New Roman"/>
          <w:sz w:val="28"/>
          <w:szCs w:val="28"/>
        </w:rPr>
      </w:pPr>
    </w:p>
    <w:p w:rsidR="004F2779" w:rsidRDefault="004F2779" w:rsidP="001C6045">
      <w:pPr>
        <w:rPr>
          <w:rFonts w:ascii="Times New Roman" w:hAnsi="Times New Roman" w:cs="Times New Roman"/>
          <w:sz w:val="28"/>
          <w:szCs w:val="28"/>
        </w:rPr>
      </w:pPr>
    </w:p>
    <w:p w:rsidR="004F2779" w:rsidRDefault="004F2779" w:rsidP="001C6045">
      <w:pPr>
        <w:rPr>
          <w:rFonts w:ascii="Times New Roman" w:hAnsi="Times New Roman" w:cs="Times New Roman"/>
          <w:sz w:val="28"/>
          <w:szCs w:val="28"/>
        </w:rPr>
      </w:pPr>
    </w:p>
    <w:p w:rsidR="004F2779" w:rsidRDefault="004F2779" w:rsidP="001C6045">
      <w:pPr>
        <w:rPr>
          <w:rFonts w:ascii="Times New Roman" w:hAnsi="Times New Roman" w:cs="Times New Roman"/>
          <w:sz w:val="28"/>
          <w:szCs w:val="28"/>
        </w:rPr>
      </w:pPr>
    </w:p>
    <w:p w:rsidR="004F2779" w:rsidRDefault="004F2779" w:rsidP="001C6045">
      <w:pPr>
        <w:rPr>
          <w:rFonts w:ascii="Times New Roman" w:hAnsi="Times New Roman" w:cs="Times New Roman"/>
          <w:sz w:val="28"/>
          <w:szCs w:val="28"/>
        </w:rPr>
      </w:pPr>
    </w:p>
    <w:p w:rsidR="004F2779" w:rsidRDefault="004F2779" w:rsidP="001C6045">
      <w:pPr>
        <w:rPr>
          <w:rFonts w:ascii="Times New Roman" w:hAnsi="Times New Roman" w:cs="Times New Roman"/>
          <w:sz w:val="28"/>
          <w:szCs w:val="28"/>
        </w:rPr>
      </w:pPr>
    </w:p>
    <w:p w:rsidR="004F2779" w:rsidRDefault="004F2779" w:rsidP="001C6045">
      <w:pPr>
        <w:rPr>
          <w:rFonts w:ascii="Times New Roman" w:hAnsi="Times New Roman" w:cs="Times New Roman"/>
          <w:sz w:val="28"/>
          <w:szCs w:val="28"/>
        </w:rPr>
      </w:pPr>
    </w:p>
    <w:p w:rsidR="004F2779" w:rsidRDefault="004F2779" w:rsidP="001C6045">
      <w:pPr>
        <w:rPr>
          <w:rFonts w:ascii="Times New Roman" w:hAnsi="Times New Roman" w:cs="Times New Roman"/>
          <w:sz w:val="28"/>
          <w:szCs w:val="28"/>
        </w:rPr>
      </w:pPr>
    </w:p>
    <w:p w:rsidR="004F2779" w:rsidRDefault="004F2779" w:rsidP="001C6045">
      <w:pPr>
        <w:rPr>
          <w:rFonts w:ascii="Times New Roman" w:hAnsi="Times New Roman" w:cs="Times New Roman"/>
          <w:sz w:val="28"/>
          <w:szCs w:val="28"/>
        </w:rPr>
      </w:pPr>
    </w:p>
    <w:p w:rsidR="004F2779" w:rsidRDefault="004F2779" w:rsidP="001C6045">
      <w:pPr>
        <w:rPr>
          <w:rFonts w:ascii="Times New Roman" w:hAnsi="Times New Roman" w:cs="Times New Roman"/>
          <w:sz w:val="28"/>
          <w:szCs w:val="28"/>
        </w:rPr>
      </w:pPr>
    </w:p>
    <w:p w:rsidR="004F2779" w:rsidRDefault="004F2779" w:rsidP="001C6045">
      <w:pPr>
        <w:rPr>
          <w:rFonts w:ascii="Times New Roman" w:hAnsi="Times New Roman" w:cs="Times New Roman"/>
          <w:sz w:val="28"/>
          <w:szCs w:val="28"/>
        </w:rPr>
      </w:pPr>
    </w:p>
    <w:p w:rsidR="004F2779" w:rsidRDefault="004F2779" w:rsidP="001C6045">
      <w:pPr>
        <w:rPr>
          <w:rFonts w:ascii="Times New Roman" w:hAnsi="Times New Roman" w:cs="Times New Roman"/>
          <w:sz w:val="28"/>
          <w:szCs w:val="28"/>
        </w:rPr>
      </w:pPr>
    </w:p>
    <w:p w:rsidR="004F2779" w:rsidRDefault="004F2779" w:rsidP="001C6045">
      <w:pPr>
        <w:rPr>
          <w:rFonts w:ascii="Times New Roman" w:hAnsi="Times New Roman" w:cs="Times New Roman"/>
          <w:sz w:val="28"/>
          <w:szCs w:val="28"/>
        </w:rPr>
      </w:pPr>
    </w:p>
    <w:p w:rsidR="004F2779" w:rsidRDefault="004F2779" w:rsidP="001C6045">
      <w:pPr>
        <w:rPr>
          <w:rFonts w:ascii="Times New Roman" w:hAnsi="Times New Roman" w:cs="Times New Roman"/>
          <w:sz w:val="28"/>
          <w:szCs w:val="28"/>
        </w:rPr>
      </w:pPr>
    </w:p>
    <w:p w:rsidR="004F2779" w:rsidRDefault="004F2779" w:rsidP="001C6045">
      <w:pPr>
        <w:rPr>
          <w:rFonts w:ascii="Times New Roman" w:hAnsi="Times New Roman" w:cs="Times New Roman"/>
          <w:sz w:val="28"/>
          <w:szCs w:val="28"/>
        </w:rPr>
      </w:pPr>
    </w:p>
    <w:p w:rsidR="004F2779" w:rsidRDefault="004F2779" w:rsidP="001C6045">
      <w:pPr>
        <w:rPr>
          <w:rFonts w:ascii="Times New Roman" w:hAnsi="Times New Roman" w:cs="Times New Roman"/>
          <w:sz w:val="28"/>
          <w:szCs w:val="28"/>
        </w:rPr>
      </w:pPr>
    </w:p>
    <w:p w:rsidR="004F2779" w:rsidRDefault="004F2779" w:rsidP="001C6045">
      <w:pPr>
        <w:rPr>
          <w:rFonts w:ascii="Times New Roman" w:hAnsi="Times New Roman" w:cs="Times New Roman"/>
          <w:sz w:val="28"/>
          <w:szCs w:val="28"/>
        </w:rPr>
      </w:pPr>
    </w:p>
    <w:p w:rsidR="004F2779" w:rsidRDefault="004F2779" w:rsidP="001C6045">
      <w:pPr>
        <w:rPr>
          <w:rFonts w:ascii="Times New Roman" w:hAnsi="Times New Roman" w:cs="Times New Roman"/>
          <w:sz w:val="28"/>
          <w:szCs w:val="28"/>
        </w:rPr>
      </w:pPr>
    </w:p>
    <w:p w:rsidR="004F2779" w:rsidRDefault="004F2779" w:rsidP="001C6045">
      <w:pPr>
        <w:rPr>
          <w:rFonts w:ascii="Times New Roman" w:hAnsi="Times New Roman" w:cs="Times New Roman"/>
          <w:sz w:val="28"/>
          <w:szCs w:val="28"/>
        </w:rPr>
      </w:pPr>
    </w:p>
    <w:p w:rsidR="004F2779" w:rsidRDefault="004F2779" w:rsidP="001C6045">
      <w:pPr>
        <w:rPr>
          <w:rFonts w:ascii="Times New Roman" w:hAnsi="Times New Roman" w:cs="Times New Roman"/>
          <w:sz w:val="28"/>
          <w:szCs w:val="28"/>
        </w:rPr>
      </w:pPr>
    </w:p>
    <w:p w:rsidR="004F2779" w:rsidRPr="0026167F" w:rsidRDefault="004F2779" w:rsidP="0026167F">
      <w:pPr>
        <w:pStyle w:val="1"/>
        <w:jc w:val="center"/>
        <w:rPr>
          <w:rFonts w:ascii="Times New Roman" w:hAnsi="Times New Roman" w:cs="Times New Roman"/>
          <w:b/>
          <w:bCs/>
          <w:color w:val="auto"/>
        </w:rPr>
      </w:pPr>
      <w:bookmarkStart w:id="8" w:name="_Toc40698729"/>
      <w:r w:rsidRPr="0026167F">
        <w:rPr>
          <w:rFonts w:ascii="Times New Roman" w:hAnsi="Times New Roman" w:cs="Times New Roman"/>
          <w:b/>
          <w:bCs/>
          <w:color w:val="auto"/>
        </w:rPr>
        <w:t>3. Актуальные проблемы правового регулирования режима рабочего</w:t>
      </w:r>
      <w:r w:rsidR="0026167F">
        <w:rPr>
          <w:rFonts w:ascii="Times New Roman" w:hAnsi="Times New Roman" w:cs="Times New Roman"/>
          <w:b/>
          <w:bCs/>
          <w:color w:val="auto"/>
        </w:rPr>
        <w:t xml:space="preserve"> </w:t>
      </w:r>
      <w:r w:rsidRPr="0026167F">
        <w:rPr>
          <w:rFonts w:ascii="Times New Roman" w:hAnsi="Times New Roman" w:cs="Times New Roman"/>
          <w:b/>
          <w:bCs/>
          <w:color w:val="auto"/>
        </w:rPr>
        <w:t>времени и времени отдыха работников железнодорожного транспорта, пути их решения</w:t>
      </w:r>
      <w:bookmarkEnd w:id="8"/>
    </w:p>
    <w:p w:rsidR="004F2779" w:rsidRDefault="004F2779" w:rsidP="001C6045">
      <w:pPr>
        <w:rPr>
          <w:rFonts w:ascii="Times New Roman" w:hAnsi="Times New Roman" w:cs="Times New Roman"/>
          <w:sz w:val="28"/>
          <w:szCs w:val="28"/>
        </w:rPr>
      </w:pPr>
      <w:bookmarkStart w:id="9" w:name="_Hlk40696230"/>
      <w:r w:rsidRPr="004F2779">
        <w:rPr>
          <w:rFonts w:ascii="Times New Roman" w:hAnsi="Times New Roman" w:cs="Times New Roman"/>
          <w:sz w:val="28"/>
          <w:szCs w:val="28"/>
        </w:rPr>
        <w:t xml:space="preserve">По результатам анализа нормативно-правовых, теоретических и практических основ режима рабочего времени и времени отдыха работников ЖД транспорта остановимся более детально на отдельных проблемных аспектах данного вопроса и сформулируем соответствующие рекомендации по их разрешению. </w:t>
      </w:r>
      <w:r w:rsidR="00C90134">
        <w:rPr>
          <w:rStyle w:val="a5"/>
          <w:rFonts w:ascii="Times New Roman" w:hAnsi="Times New Roman" w:cs="Times New Roman"/>
          <w:sz w:val="28"/>
          <w:szCs w:val="28"/>
        </w:rPr>
        <w:footnoteReference w:id="5"/>
      </w:r>
    </w:p>
    <w:p w:rsidR="004F2779" w:rsidRDefault="004F2779" w:rsidP="001C6045">
      <w:pPr>
        <w:rPr>
          <w:rFonts w:ascii="Times New Roman" w:hAnsi="Times New Roman" w:cs="Times New Roman"/>
          <w:sz w:val="28"/>
          <w:szCs w:val="28"/>
        </w:rPr>
      </w:pPr>
      <w:r w:rsidRPr="004F2779">
        <w:rPr>
          <w:rFonts w:ascii="Times New Roman" w:hAnsi="Times New Roman" w:cs="Times New Roman"/>
          <w:sz w:val="28"/>
          <w:szCs w:val="28"/>
        </w:rPr>
        <w:t>1. Труд работников ЖД транспорта наряду с ТК РФ регулируется и специальными нормативными правовыми актами, что обусловлено спецификой труда этих работников, повышенными квалификационными требованиями, сложностью и особым характером трудовой деятельности. Так, в частности, трудовые отношения и дисциплина работников ЖД транспорта также регламентируются нормами главы 5 ФЗ «О железнодорожном транспорте РФ», Уставом о дисциплине работников ЖД транспорта. Вопросы режима рабочего времени и времени отдыха находят свое нормативное предусмотренные в соответствующих положениях Приказа Министерства транспорта РФ от 09 марта 2016 г. № 44.</w:t>
      </w:r>
    </w:p>
    <w:bookmarkEnd w:id="9"/>
    <w:p w:rsidR="00E56EDF" w:rsidRDefault="004F2779" w:rsidP="001C6045">
      <w:pPr>
        <w:rPr>
          <w:rFonts w:ascii="Times New Roman" w:hAnsi="Times New Roman" w:cs="Times New Roman"/>
          <w:sz w:val="28"/>
          <w:szCs w:val="28"/>
        </w:rPr>
      </w:pPr>
      <w:r w:rsidRPr="004F2779">
        <w:rPr>
          <w:rFonts w:ascii="Times New Roman" w:hAnsi="Times New Roman" w:cs="Times New Roman"/>
          <w:sz w:val="28"/>
          <w:szCs w:val="28"/>
        </w:rPr>
        <w:t xml:space="preserve">Таким образом, нормы, раскрывающие основы правового регулирования труда работников ЖД транспорта носят разрозненный характер, в связи с этим, признаем целесообразным принятие специального закона «О правовом регулировании труда работников железнодорожного транспорта», в котором были бы закреплены особенности заключения, изменения и прекращения трудовых договоров, рабочего времени и времени отдыха, оплаты, охраны труда, материальной и дисциплинарной ответственности работников ЖД транспорта. </w:t>
      </w:r>
    </w:p>
    <w:p w:rsidR="00E56EDF" w:rsidRDefault="00E56EDF" w:rsidP="001C6045">
      <w:pPr>
        <w:rPr>
          <w:rFonts w:ascii="Times New Roman" w:hAnsi="Times New Roman" w:cs="Times New Roman"/>
          <w:sz w:val="28"/>
          <w:szCs w:val="28"/>
        </w:rPr>
      </w:pPr>
    </w:p>
    <w:p w:rsidR="00E56EDF" w:rsidRDefault="00E56EDF" w:rsidP="001C6045">
      <w:pPr>
        <w:rPr>
          <w:rFonts w:ascii="Times New Roman" w:hAnsi="Times New Roman" w:cs="Times New Roman"/>
          <w:sz w:val="28"/>
          <w:szCs w:val="28"/>
        </w:rPr>
      </w:pPr>
    </w:p>
    <w:p w:rsidR="00E56EDF" w:rsidRDefault="00E56EDF" w:rsidP="001C6045">
      <w:pPr>
        <w:rPr>
          <w:rFonts w:ascii="Times New Roman" w:hAnsi="Times New Roman" w:cs="Times New Roman"/>
          <w:sz w:val="28"/>
          <w:szCs w:val="28"/>
        </w:rPr>
      </w:pPr>
    </w:p>
    <w:p w:rsidR="004F2779" w:rsidRDefault="004F2779" w:rsidP="001C6045">
      <w:pPr>
        <w:rPr>
          <w:rFonts w:ascii="Times New Roman" w:hAnsi="Times New Roman" w:cs="Times New Roman"/>
          <w:sz w:val="28"/>
          <w:szCs w:val="28"/>
        </w:rPr>
      </w:pPr>
      <w:r w:rsidRPr="004F2779">
        <w:rPr>
          <w:rFonts w:ascii="Times New Roman" w:hAnsi="Times New Roman" w:cs="Times New Roman"/>
          <w:sz w:val="28"/>
          <w:szCs w:val="28"/>
        </w:rPr>
        <w:t>2. В рамках проведенного исследования, нами было установлено, что ст. 25 ФЗ «О железнодорожном транспорте в РФ» в части правового регулирования режима рабочего времени и времени отдыха работников ЖД транспорта отсылает к нормам Приказа Министерства транспорта РФ от 09 марта 2016 г. № 44. Вместе с тем, по нашему мнению, на уровне федерального закона следует закрепить запрет на установление ненормированного рабочего времени всем работникам ЖД транспорта общего пользования, которые реализуют трудовую деятельность фактически связанную с движением поездов и маневровой работой, ввиду того, что их трудовая функция связана с повышенной ответственностью, повышенной концентрацией внимания, в связи с чем данной категории работников требуется больше времени на восстановление сил. Кроме того, данная норма обеспечивает защиту не только интересов работников, но и работодателя, и, основное, потребителя услуг, так как от качества реализации трудовой функции указанной категорией работников зависят не только сохранность имущества – грузов, багажа, но и жизнь и здоровье граждан. Данную норму следует предусмотреть в п. 2.1 ст. 25 ФЗ «О железнодорожном транспорте в РФ».</w:t>
      </w:r>
      <w:r w:rsidR="00C90134">
        <w:rPr>
          <w:rStyle w:val="a5"/>
          <w:rFonts w:ascii="Times New Roman" w:hAnsi="Times New Roman" w:cs="Times New Roman"/>
          <w:sz w:val="28"/>
          <w:szCs w:val="28"/>
        </w:rPr>
        <w:footnoteReference w:id="6"/>
      </w:r>
    </w:p>
    <w:p w:rsidR="00E56EDF" w:rsidRDefault="00E56EDF" w:rsidP="001C6045">
      <w:pPr>
        <w:rPr>
          <w:rFonts w:ascii="Times New Roman" w:hAnsi="Times New Roman" w:cs="Times New Roman"/>
          <w:sz w:val="28"/>
          <w:szCs w:val="28"/>
        </w:rPr>
      </w:pPr>
      <w:r w:rsidRPr="00E56EDF">
        <w:rPr>
          <w:rFonts w:ascii="Times New Roman" w:hAnsi="Times New Roman" w:cs="Times New Roman"/>
          <w:sz w:val="28"/>
          <w:szCs w:val="28"/>
        </w:rPr>
        <w:t>3. Как нами ранее было указано, работникам локомотивных бригад предоставляется отдых в пункте подмены (оборота), когда время непрерывной поездки (в оба конца) превышает предусмотренную длительность непрерывной работы. Длительность отдыха (преимущественно, одного за поездку) должна</w:t>
      </w:r>
      <w:r>
        <w:rPr>
          <w:rFonts w:ascii="Times New Roman" w:hAnsi="Times New Roman" w:cs="Times New Roman"/>
          <w:sz w:val="28"/>
          <w:szCs w:val="28"/>
        </w:rPr>
        <w:t xml:space="preserve"> </w:t>
      </w:r>
      <w:r w:rsidRPr="00E56EDF">
        <w:rPr>
          <w:rFonts w:ascii="Times New Roman" w:hAnsi="Times New Roman" w:cs="Times New Roman"/>
          <w:sz w:val="28"/>
          <w:szCs w:val="28"/>
        </w:rPr>
        <w:t xml:space="preserve">составлять не меньше ½ отработанного времени, но не меньше 3 часов и не должна превышать времени работы с момента явки в основной пункт работы локомотивных бригад до момента окончания работы по прибытии в пункт подмены (оборота) </w:t>
      </w:r>
      <w:proofErr w:type="gramStart"/>
      <w:r w:rsidRPr="00E56EDF">
        <w:rPr>
          <w:rFonts w:ascii="Times New Roman" w:hAnsi="Times New Roman" w:cs="Times New Roman"/>
          <w:sz w:val="28"/>
          <w:szCs w:val="28"/>
        </w:rPr>
        <w:t>1 .</w:t>
      </w:r>
      <w:proofErr w:type="gramEnd"/>
      <w:r w:rsidRPr="00E56EDF">
        <w:rPr>
          <w:rFonts w:ascii="Times New Roman" w:hAnsi="Times New Roman" w:cs="Times New Roman"/>
          <w:sz w:val="28"/>
          <w:szCs w:val="28"/>
        </w:rPr>
        <w:t xml:space="preserve"> Как свидетельствуют материалы </w:t>
      </w:r>
      <w:r w:rsidRPr="00E56EDF">
        <w:rPr>
          <w:rFonts w:ascii="Times New Roman" w:hAnsi="Times New Roman" w:cs="Times New Roman"/>
          <w:sz w:val="28"/>
          <w:szCs w:val="28"/>
        </w:rPr>
        <w:lastRenderedPageBreak/>
        <w:t xml:space="preserve">судебной практики, в отдельных случаях работники ЖД транспорта неправильно понимают содержание норм Приказа Министерства транспорта РФ от 09 марта 2016 г. № 44. Так, к примеру, </w:t>
      </w:r>
      <w:proofErr w:type="spellStart"/>
      <w:r w:rsidRPr="00E56EDF">
        <w:rPr>
          <w:rFonts w:ascii="Times New Roman" w:hAnsi="Times New Roman" w:cs="Times New Roman"/>
          <w:sz w:val="28"/>
          <w:szCs w:val="28"/>
        </w:rPr>
        <w:t>Гундоров</w:t>
      </w:r>
      <w:proofErr w:type="spellEnd"/>
      <w:r w:rsidRPr="00E56EDF">
        <w:rPr>
          <w:rFonts w:ascii="Times New Roman" w:hAnsi="Times New Roman" w:cs="Times New Roman"/>
          <w:sz w:val="28"/>
          <w:szCs w:val="28"/>
        </w:rPr>
        <w:t xml:space="preserve"> С.А. обратился в суд с иском к ОАО «РЖД» об отмене приказа о применении дисциплинарного взыскания и взыскании компенсации морального вреда. В обоснование требований указано, что истец состоит в трудовых отношениях с ответчиком, работает в должности машиниста тепловоза 10 разряда эксплуатационного локомотивного депо Котлас, и приказом начальника депо от 08 июня 2017 г. на него наложено дисциплинарное взыскание в виде выговора за нарушение требований п. 3.4 распоряжения ОАО «РЖД» от 5 апреля 2017 года № 649/р, п. 4 раздела IX распоряжения ОАО «РЖД» от 22 декабря 2014 г. № 3062/р, </w:t>
      </w:r>
      <w:proofErr w:type="spellStart"/>
      <w:r w:rsidRPr="00E56EDF">
        <w:rPr>
          <w:rFonts w:ascii="Times New Roman" w:hAnsi="Times New Roman" w:cs="Times New Roman"/>
          <w:sz w:val="28"/>
          <w:szCs w:val="28"/>
        </w:rPr>
        <w:t>п.п</w:t>
      </w:r>
      <w:proofErr w:type="spellEnd"/>
      <w:r w:rsidRPr="00E56EDF">
        <w:rPr>
          <w:rFonts w:ascii="Times New Roman" w:hAnsi="Times New Roman" w:cs="Times New Roman"/>
          <w:sz w:val="28"/>
          <w:szCs w:val="28"/>
        </w:rPr>
        <w:t>. 5, 6 приказа Минтранса РФ от 16 июля 2010 г. № 1541 .</w:t>
      </w:r>
      <w:r w:rsidR="00C90134">
        <w:rPr>
          <w:rStyle w:val="a5"/>
          <w:rFonts w:ascii="Times New Roman" w:hAnsi="Times New Roman" w:cs="Times New Roman"/>
          <w:sz w:val="28"/>
          <w:szCs w:val="28"/>
        </w:rPr>
        <w:footnoteReference w:id="7"/>
      </w:r>
      <w:r w:rsidRPr="00E56EDF">
        <w:rPr>
          <w:rFonts w:ascii="Times New Roman" w:hAnsi="Times New Roman" w:cs="Times New Roman"/>
          <w:sz w:val="28"/>
          <w:szCs w:val="28"/>
        </w:rPr>
        <w:t xml:space="preserve"> </w:t>
      </w:r>
    </w:p>
    <w:p w:rsidR="00E56EDF" w:rsidRDefault="00E56EDF" w:rsidP="001C6045">
      <w:pPr>
        <w:rPr>
          <w:rFonts w:ascii="Times New Roman" w:hAnsi="Times New Roman" w:cs="Times New Roman"/>
          <w:sz w:val="28"/>
          <w:szCs w:val="28"/>
        </w:rPr>
      </w:pPr>
      <w:r w:rsidRPr="00E56EDF">
        <w:rPr>
          <w:rFonts w:ascii="Times New Roman" w:hAnsi="Times New Roman" w:cs="Times New Roman"/>
          <w:sz w:val="28"/>
          <w:szCs w:val="28"/>
        </w:rPr>
        <w:t>С данным приказом истец не согласен, просит признать его незаконным, так как нарушений должностных обязанностей не допускал, а в своих действиях руководствовался п. 42 приказа Минтранса РФ от 09 марта 2016 г. № 44, в соответствии с которым продолжительность отдыха не должна превышать времени работы с момента явки в основной пункт работы локомотивных бригад до момента окончания работы по прибытии в пункт оборота (подмены). Так как время его отдыха составило 100 % времени работы с момента явки в основной пункт работы локомотивных бригад до момента окончания работы по прибытии в пункт оборота (подмены), и ему не было</w:t>
      </w:r>
      <w:r>
        <w:rPr>
          <w:rFonts w:ascii="Times New Roman" w:hAnsi="Times New Roman" w:cs="Times New Roman"/>
          <w:sz w:val="28"/>
          <w:szCs w:val="28"/>
        </w:rPr>
        <w:t xml:space="preserve"> </w:t>
      </w:r>
      <w:r w:rsidRPr="00E56EDF">
        <w:rPr>
          <w:rFonts w:ascii="Times New Roman" w:hAnsi="Times New Roman" w:cs="Times New Roman"/>
          <w:sz w:val="28"/>
          <w:szCs w:val="28"/>
        </w:rPr>
        <w:t xml:space="preserve">предложен другой работы и не выдан приказ о следовании пассажиром, полагает, что он имел право отправиться пассажиром без приказа. В связи с нарушением трудовых прав просит взыскать компенсацию морального вреда в размере 20000 рублей. По результатам рассмотрения дела суд пришел к выводу, что </w:t>
      </w:r>
      <w:proofErr w:type="spellStart"/>
      <w:r w:rsidRPr="00E56EDF">
        <w:rPr>
          <w:rFonts w:ascii="Times New Roman" w:hAnsi="Times New Roman" w:cs="Times New Roman"/>
          <w:sz w:val="28"/>
          <w:szCs w:val="28"/>
        </w:rPr>
        <w:t>Гундоров</w:t>
      </w:r>
      <w:proofErr w:type="spellEnd"/>
      <w:r w:rsidRPr="00E56EDF">
        <w:rPr>
          <w:rFonts w:ascii="Times New Roman" w:hAnsi="Times New Roman" w:cs="Times New Roman"/>
          <w:sz w:val="28"/>
          <w:szCs w:val="28"/>
        </w:rPr>
        <w:t xml:space="preserve"> С.А. действительно, 29 мая 2017 г. допустил нарушения трудовых обязанностей, что подтверждается допустимыми доказательствами, исследованными в судебном заседании. Довод истца о том, что он </w:t>
      </w:r>
      <w:r w:rsidRPr="00E56EDF">
        <w:rPr>
          <w:rFonts w:ascii="Times New Roman" w:hAnsi="Times New Roman" w:cs="Times New Roman"/>
          <w:sz w:val="28"/>
          <w:szCs w:val="28"/>
        </w:rPr>
        <w:lastRenderedPageBreak/>
        <w:t xml:space="preserve">руководствовался п. 42 приказа Минтранса России от 9 марта 2016 г. № 44 основан на неправильном толковании норм материального права, из содержания которых следует, что окончание времени отдыха локомотивной бригады в пункте оборота не дает право членам локомотивной бригады самостоятельно принимать решение об отправке к основному месту работы пассажиром без получения на это соответствующего приказа, без оформления документов и прохождения медицинского осмотра. </w:t>
      </w:r>
    </w:p>
    <w:p w:rsidR="001C6045" w:rsidRDefault="00E56EDF" w:rsidP="001C6045">
      <w:pPr>
        <w:rPr>
          <w:rFonts w:ascii="Times New Roman" w:hAnsi="Times New Roman" w:cs="Times New Roman"/>
          <w:sz w:val="28"/>
          <w:szCs w:val="28"/>
        </w:rPr>
      </w:pPr>
      <w:r w:rsidRPr="00E56EDF">
        <w:rPr>
          <w:rFonts w:ascii="Times New Roman" w:hAnsi="Times New Roman" w:cs="Times New Roman"/>
          <w:sz w:val="28"/>
          <w:szCs w:val="28"/>
        </w:rPr>
        <w:t xml:space="preserve">Приказ Министерства транспорта РФ от 09 марта 2016 г. № 44 был принят чуть более двух лет назад. Однако, не все его положения понятны работникам ЖД транспорта, что подтверждается материалами правоприменительной практики. </w:t>
      </w:r>
      <w:proofErr w:type="gramStart"/>
      <w:r w:rsidRPr="00E56EDF">
        <w:rPr>
          <w:rFonts w:ascii="Times New Roman" w:hAnsi="Times New Roman" w:cs="Times New Roman"/>
          <w:sz w:val="28"/>
          <w:szCs w:val="28"/>
        </w:rPr>
        <w:t>Работники</w:t>
      </w:r>
      <w:proofErr w:type="gramEnd"/>
      <w:r w:rsidRPr="00E56EDF">
        <w:rPr>
          <w:rFonts w:ascii="Times New Roman" w:hAnsi="Times New Roman" w:cs="Times New Roman"/>
          <w:sz w:val="28"/>
          <w:szCs w:val="28"/>
        </w:rPr>
        <w:t xml:space="preserve"> неправильно истолковав нормы данного приказа, в отдельных случаях допускают нарушения, что отрицательно сказывается на дисциплине труда и влечет судебные споры. На основании вышеизложенного, признаем целесообразным в ОАО «РЖД» ввести практику проведения обучающих курсов для всех категорий работников ЖД транспорта, на которых разъяснить содержание нормативных источников, регламентирующих трудовые отношения данной категории работников, большое внимание уделив особенностям режима рабочего времени и времени отдыха. Проведение подобных курсов, на наш взгляд, принесет положительный</w:t>
      </w:r>
      <w:r>
        <w:rPr>
          <w:rFonts w:ascii="Times New Roman" w:hAnsi="Times New Roman" w:cs="Times New Roman"/>
          <w:sz w:val="28"/>
          <w:szCs w:val="28"/>
        </w:rPr>
        <w:t xml:space="preserve"> </w:t>
      </w:r>
      <w:r w:rsidRPr="00E56EDF">
        <w:rPr>
          <w:rFonts w:ascii="Times New Roman" w:hAnsi="Times New Roman" w:cs="Times New Roman"/>
          <w:sz w:val="28"/>
          <w:szCs w:val="28"/>
        </w:rPr>
        <w:t>эффект и позволит снизить число судебных споров с участием тех категорий работников, которые по незнанию допускают соответствующие нарушения.</w:t>
      </w:r>
      <w:r w:rsidR="00C90134">
        <w:rPr>
          <w:rStyle w:val="a5"/>
          <w:rFonts w:ascii="Times New Roman" w:hAnsi="Times New Roman" w:cs="Times New Roman"/>
          <w:sz w:val="28"/>
          <w:szCs w:val="28"/>
        </w:rPr>
        <w:footnoteReference w:id="8"/>
      </w:r>
    </w:p>
    <w:p w:rsidR="00E56EDF" w:rsidRDefault="00E56EDF" w:rsidP="001C6045">
      <w:pPr>
        <w:rPr>
          <w:rFonts w:ascii="Times New Roman" w:hAnsi="Times New Roman" w:cs="Times New Roman"/>
          <w:sz w:val="28"/>
          <w:szCs w:val="28"/>
        </w:rPr>
      </w:pPr>
      <w:r w:rsidRPr="00E56EDF">
        <w:rPr>
          <w:rFonts w:ascii="Times New Roman" w:hAnsi="Times New Roman" w:cs="Times New Roman"/>
          <w:sz w:val="28"/>
          <w:szCs w:val="28"/>
        </w:rPr>
        <w:t xml:space="preserve">Полагаем, что реализация обозначенных нами предложений по совершенствованию действующего законодательства может повысить эффективность </w:t>
      </w:r>
      <w:proofErr w:type="spellStart"/>
      <w:r w:rsidRPr="00E56EDF">
        <w:rPr>
          <w:rFonts w:ascii="Times New Roman" w:hAnsi="Times New Roman" w:cs="Times New Roman"/>
          <w:sz w:val="28"/>
          <w:szCs w:val="28"/>
        </w:rPr>
        <w:t>трудо</w:t>
      </w:r>
      <w:proofErr w:type="spellEnd"/>
      <w:r w:rsidRPr="00E56EDF">
        <w:rPr>
          <w:rFonts w:ascii="Times New Roman" w:hAnsi="Times New Roman" w:cs="Times New Roman"/>
          <w:sz w:val="28"/>
          <w:szCs w:val="28"/>
        </w:rPr>
        <w:t xml:space="preserve">-правового регулирования режима рабочего времени и времени отдыха работников ЖД транспорта. По результатам анализа второй главы выпускной квалификационной работы, подведем обобщающие итоги. Режим рабочего времени отдельных категорий работников железнодорожного </w:t>
      </w:r>
      <w:r w:rsidRPr="00E56EDF">
        <w:rPr>
          <w:rFonts w:ascii="Times New Roman" w:hAnsi="Times New Roman" w:cs="Times New Roman"/>
          <w:sz w:val="28"/>
          <w:szCs w:val="28"/>
        </w:rPr>
        <w:lastRenderedPageBreak/>
        <w:t>транспорта общего пользования, работа которых непосредственно связана с движением поездов устанавливается нормами ст. 329 ТК РФ, ст. 25 ФЗ «О железнодорожном транспорте РФ», Приказа Министерства транспорта РФ от 09 марта 2016 г. № 44. Особенности режима рабочего времени и времени отдыха, условий труда некоторых категорий работников ЖД транспорта общего пользования, работа которых фактически связана с движением поездов, предусматриваются федеральным органом исполнительной власти в сфере ЖД транспорта с учетом мнения соответствующего профессионального союза.</w:t>
      </w:r>
    </w:p>
    <w:p w:rsidR="00E56EDF" w:rsidRDefault="00E56EDF" w:rsidP="001C6045">
      <w:pPr>
        <w:rPr>
          <w:rFonts w:ascii="Times New Roman" w:hAnsi="Times New Roman" w:cs="Times New Roman"/>
          <w:sz w:val="28"/>
          <w:szCs w:val="28"/>
        </w:rPr>
      </w:pPr>
      <w:r w:rsidRPr="00E56EDF">
        <w:rPr>
          <w:rFonts w:ascii="Times New Roman" w:hAnsi="Times New Roman" w:cs="Times New Roman"/>
          <w:sz w:val="28"/>
          <w:szCs w:val="28"/>
        </w:rPr>
        <w:t>Приказом Министерства транспорта РФ от 09 марта 2016 г. № 44 устанавливается: время начала и окончания работы; специфика режима рабочего времени работников с рабочим днем, разделенным на части, и сменных работников; специфика режима рабочего времени кондукторских и локомотивных бригад; специфика режима рабочего времени работников путевого хозяйства; специфика режима рабочего времени работников поездных бригад пассажирских поездов, рефрижераторных секций и автономных</w:t>
      </w:r>
      <w:r>
        <w:rPr>
          <w:rFonts w:ascii="Times New Roman" w:hAnsi="Times New Roman" w:cs="Times New Roman"/>
          <w:sz w:val="28"/>
          <w:szCs w:val="28"/>
        </w:rPr>
        <w:t xml:space="preserve"> </w:t>
      </w:r>
      <w:r w:rsidRPr="00E56EDF">
        <w:rPr>
          <w:rFonts w:ascii="Times New Roman" w:hAnsi="Times New Roman" w:cs="Times New Roman"/>
          <w:sz w:val="28"/>
          <w:szCs w:val="28"/>
        </w:rPr>
        <w:t>рефрижераторных вагонов со служебными отделениями, работников, ответственных за обеспечение транспортной безопасности всего пассажирского поезда; специфика режима рабочего времени работников, обслуживающих служебные, служебно-технические и специальные вагоны и работников с ненормированным рабочим днем; специфика режима рабочего времени работников, сопровождающих (обслуживающих) специальный ЖД подвижной состав, пассажирские вагоны, локомотивы; специфика режима рабочего времени работников восстановительных поездов; время отдыха.</w:t>
      </w:r>
    </w:p>
    <w:p w:rsidR="00E56EDF" w:rsidRDefault="00E56EDF" w:rsidP="001C6045">
      <w:pPr>
        <w:rPr>
          <w:rFonts w:ascii="Times New Roman" w:hAnsi="Times New Roman" w:cs="Times New Roman"/>
          <w:sz w:val="28"/>
          <w:szCs w:val="28"/>
        </w:rPr>
      </w:pPr>
    </w:p>
    <w:p w:rsidR="00E56EDF" w:rsidRDefault="00E56EDF" w:rsidP="001C6045">
      <w:pPr>
        <w:rPr>
          <w:rFonts w:ascii="Times New Roman" w:hAnsi="Times New Roman" w:cs="Times New Roman"/>
          <w:sz w:val="28"/>
          <w:szCs w:val="28"/>
        </w:rPr>
      </w:pPr>
    </w:p>
    <w:p w:rsidR="00E56EDF" w:rsidRDefault="00E56EDF" w:rsidP="001C6045">
      <w:pPr>
        <w:rPr>
          <w:rFonts w:ascii="Times New Roman" w:hAnsi="Times New Roman" w:cs="Times New Roman"/>
          <w:sz w:val="28"/>
          <w:szCs w:val="28"/>
        </w:rPr>
      </w:pPr>
    </w:p>
    <w:p w:rsidR="00E56EDF" w:rsidRDefault="00E56EDF" w:rsidP="001C6045">
      <w:pPr>
        <w:rPr>
          <w:rFonts w:ascii="Times New Roman" w:hAnsi="Times New Roman" w:cs="Times New Roman"/>
          <w:sz w:val="28"/>
          <w:szCs w:val="28"/>
        </w:rPr>
      </w:pPr>
    </w:p>
    <w:p w:rsidR="00E56EDF" w:rsidRDefault="00E56EDF" w:rsidP="001C6045">
      <w:pPr>
        <w:rPr>
          <w:rFonts w:ascii="Times New Roman" w:hAnsi="Times New Roman" w:cs="Times New Roman"/>
          <w:sz w:val="28"/>
          <w:szCs w:val="28"/>
        </w:rPr>
      </w:pPr>
    </w:p>
    <w:p w:rsidR="00E56EDF" w:rsidRDefault="00E56EDF" w:rsidP="0026167F">
      <w:pPr>
        <w:ind w:firstLine="0"/>
        <w:rPr>
          <w:rFonts w:ascii="Times New Roman" w:hAnsi="Times New Roman" w:cs="Times New Roman"/>
          <w:sz w:val="28"/>
          <w:szCs w:val="28"/>
        </w:rPr>
      </w:pPr>
    </w:p>
    <w:p w:rsidR="00E56EDF" w:rsidRPr="00C90134" w:rsidRDefault="00C21B23" w:rsidP="00C90134">
      <w:pPr>
        <w:pStyle w:val="1"/>
        <w:jc w:val="center"/>
        <w:rPr>
          <w:rFonts w:ascii="Times New Roman" w:hAnsi="Times New Roman" w:cs="Times New Roman"/>
          <w:b/>
          <w:bCs/>
          <w:color w:val="auto"/>
        </w:rPr>
      </w:pPr>
      <w:bookmarkStart w:id="10" w:name="_Toc40698730"/>
      <w:r w:rsidRPr="00C90134">
        <w:rPr>
          <w:rFonts w:ascii="Times New Roman" w:hAnsi="Times New Roman" w:cs="Times New Roman"/>
          <w:b/>
          <w:bCs/>
          <w:color w:val="auto"/>
        </w:rPr>
        <w:lastRenderedPageBreak/>
        <w:t>Заключение</w:t>
      </w:r>
      <w:bookmarkEnd w:id="10"/>
    </w:p>
    <w:p w:rsidR="00C21B23" w:rsidRPr="00C21B23" w:rsidRDefault="00C21B23" w:rsidP="00C21B23">
      <w:pPr>
        <w:rPr>
          <w:rFonts w:ascii="Times New Roman" w:hAnsi="Times New Roman" w:cs="Times New Roman"/>
          <w:sz w:val="28"/>
          <w:szCs w:val="28"/>
        </w:rPr>
      </w:pPr>
      <w:r w:rsidRPr="00C21B23">
        <w:rPr>
          <w:rFonts w:ascii="Times New Roman" w:hAnsi="Times New Roman" w:cs="Times New Roman"/>
          <w:sz w:val="28"/>
          <w:szCs w:val="28"/>
        </w:rPr>
        <w:t>По результатам проведенного исследования, подведем обобщающие итоги по теме выпускной квалификационной работы. Рабочему времени и времени отдыха присуща особенная значимость, которая характеризуется их положением в системе трудового права страны. Прежде всего, анализируемые институты выступают в качестве принципов трудового права, которые предусмотрены в ст. 37 Конституции РФ. Кроме того, представляют собой институты, расположенные в особенной части трудового права. Также выступают существенными условиями правил внутреннего трудового распорядка и трудового договора. Рабочее время ‒ время, в течение которого работник на основании правил внутреннего трудового распорядка и условий трудового договора должен осуществлять трудовые обязанности, а также другие временные периоды, которые согласно ТК РФ, иным федеральным законам и другим правовым источникам РФ определены к рабочему времени. Нормальная продолжительность рабочего времени не может быть более 40 часов в неделю. Время отдыха ‒ время, в течение которого работник свободен от осуществления трудовых обязанностей и которое он может применять по своему усмотрению.</w:t>
      </w:r>
    </w:p>
    <w:p w:rsidR="00C21B23" w:rsidRDefault="00C21B23" w:rsidP="001C6045">
      <w:pPr>
        <w:rPr>
          <w:rFonts w:ascii="Times New Roman" w:hAnsi="Times New Roman" w:cs="Times New Roman"/>
          <w:sz w:val="28"/>
          <w:szCs w:val="28"/>
        </w:rPr>
      </w:pPr>
      <w:r w:rsidRPr="00C21B23">
        <w:rPr>
          <w:rFonts w:ascii="Times New Roman" w:hAnsi="Times New Roman" w:cs="Times New Roman"/>
          <w:sz w:val="28"/>
          <w:szCs w:val="28"/>
        </w:rPr>
        <w:t xml:space="preserve">Проведенный анализ в данной работе позволяет внести некоторые предложения по совершенствованию законодательства. 1. При применении ненормированного режима рабочего времени и неполного рабочего времени, законодательство не предоставляет точных и определенных норм, необходимых для реализации данных положений. На основании чего, можно обозначить несколько проблем: </w:t>
      </w:r>
    </w:p>
    <w:p w:rsidR="00C21B23" w:rsidRDefault="00C21B23" w:rsidP="001C6045">
      <w:pPr>
        <w:rPr>
          <w:rFonts w:ascii="Times New Roman" w:hAnsi="Times New Roman" w:cs="Times New Roman"/>
          <w:sz w:val="28"/>
          <w:szCs w:val="28"/>
        </w:rPr>
      </w:pPr>
      <w:r w:rsidRPr="00C21B23">
        <w:rPr>
          <w:rFonts w:ascii="Times New Roman" w:hAnsi="Times New Roman" w:cs="Times New Roman"/>
          <w:sz w:val="28"/>
          <w:szCs w:val="28"/>
        </w:rPr>
        <w:t xml:space="preserve">1) Проблема в ограничении объема трудовых прав в зависимости от меры трудового вклада. </w:t>
      </w:r>
    </w:p>
    <w:p w:rsidR="00E56EDF" w:rsidRDefault="00C21B23" w:rsidP="001C6045">
      <w:pPr>
        <w:rPr>
          <w:rFonts w:ascii="Times New Roman" w:hAnsi="Times New Roman" w:cs="Times New Roman"/>
          <w:sz w:val="28"/>
          <w:szCs w:val="28"/>
        </w:rPr>
      </w:pPr>
      <w:r w:rsidRPr="00C21B23">
        <w:rPr>
          <w:rFonts w:ascii="Times New Roman" w:hAnsi="Times New Roman" w:cs="Times New Roman"/>
          <w:sz w:val="28"/>
          <w:szCs w:val="28"/>
        </w:rPr>
        <w:t xml:space="preserve">2) Неоднозначность ряда положений трудового законодательства порождает различные проблемы и противоречия в </w:t>
      </w:r>
      <w:proofErr w:type="spellStart"/>
      <w:r w:rsidRPr="00C21B23">
        <w:rPr>
          <w:rFonts w:ascii="Times New Roman" w:hAnsi="Times New Roman" w:cs="Times New Roman"/>
          <w:sz w:val="28"/>
          <w:szCs w:val="28"/>
        </w:rPr>
        <w:t>правоприменении</w:t>
      </w:r>
      <w:proofErr w:type="spellEnd"/>
      <w:r w:rsidRPr="00C21B23">
        <w:rPr>
          <w:rFonts w:ascii="Times New Roman" w:hAnsi="Times New Roman" w:cs="Times New Roman"/>
          <w:sz w:val="28"/>
          <w:szCs w:val="28"/>
        </w:rPr>
        <w:t>. К примеру, при неполном рабочем дне, в законодательстве не установлены максимальные и минимальные временные пределы труда.</w:t>
      </w:r>
    </w:p>
    <w:p w:rsidR="00C21B23" w:rsidRDefault="00C21B23" w:rsidP="00C21B23">
      <w:pPr>
        <w:rPr>
          <w:rFonts w:ascii="Times New Roman" w:hAnsi="Times New Roman" w:cs="Times New Roman"/>
          <w:sz w:val="28"/>
          <w:szCs w:val="28"/>
        </w:rPr>
      </w:pPr>
      <w:r w:rsidRPr="00C21B23">
        <w:rPr>
          <w:rFonts w:ascii="Times New Roman" w:hAnsi="Times New Roman" w:cs="Times New Roman"/>
          <w:sz w:val="28"/>
          <w:szCs w:val="28"/>
        </w:rPr>
        <w:lastRenderedPageBreak/>
        <w:t xml:space="preserve">3) Имеются также проблемы на локальном уровне, когда работодателем надлежаще не осуществляются 68 обязанности при соблюдении перерывов, предоставлении отпусков, имеется нарушение временных пределов рабочего времени и невыплата компенсаций. </w:t>
      </w:r>
    </w:p>
    <w:p w:rsidR="00C21B23" w:rsidRDefault="00C21B23" w:rsidP="00C21B23">
      <w:pPr>
        <w:rPr>
          <w:rFonts w:ascii="Times New Roman" w:hAnsi="Times New Roman" w:cs="Times New Roman"/>
          <w:sz w:val="28"/>
          <w:szCs w:val="28"/>
        </w:rPr>
      </w:pPr>
      <w:r w:rsidRPr="00C21B23">
        <w:rPr>
          <w:rFonts w:ascii="Times New Roman" w:hAnsi="Times New Roman" w:cs="Times New Roman"/>
          <w:sz w:val="28"/>
          <w:szCs w:val="28"/>
        </w:rPr>
        <w:t xml:space="preserve">4) Ненормированный рабочий день не ограничивается нормальной продолжительностью рабочего времени, в связи с чем, работник может привлекаться к осуществлению обязанностей сверх нормы. </w:t>
      </w:r>
    </w:p>
    <w:p w:rsidR="00E56EDF" w:rsidRPr="00E56EDF" w:rsidRDefault="00C21B23" w:rsidP="00C21B23">
      <w:pPr>
        <w:rPr>
          <w:rFonts w:ascii="Times New Roman" w:hAnsi="Times New Roman" w:cs="Times New Roman"/>
          <w:sz w:val="28"/>
          <w:szCs w:val="28"/>
        </w:rPr>
      </w:pPr>
      <w:r w:rsidRPr="00C21B23">
        <w:rPr>
          <w:rFonts w:ascii="Times New Roman" w:hAnsi="Times New Roman" w:cs="Times New Roman"/>
          <w:sz w:val="28"/>
          <w:szCs w:val="28"/>
        </w:rPr>
        <w:t>5) Законодательство России игнорирует зарубежный опыт в области защиты трудовых прав лиц пожилого возраста. В стране сложилось мнение о том, что люди пенсионного возраста менее трудоспособны и выступают нежелательными работниками неспособными выдержать нормальную продолжительность рабочего времени</w:t>
      </w:r>
    </w:p>
    <w:p w:rsidR="001C6045" w:rsidRDefault="00C21B23" w:rsidP="001C6045">
      <w:pPr>
        <w:rPr>
          <w:rFonts w:ascii="Times New Roman" w:hAnsi="Times New Roman" w:cs="Times New Roman"/>
          <w:sz w:val="28"/>
          <w:szCs w:val="28"/>
        </w:rPr>
      </w:pPr>
      <w:r w:rsidRPr="00C21B23">
        <w:rPr>
          <w:rFonts w:ascii="Times New Roman" w:hAnsi="Times New Roman" w:cs="Times New Roman"/>
          <w:sz w:val="28"/>
          <w:szCs w:val="28"/>
        </w:rPr>
        <w:t>За последнее время в нашей стране при трудоустройстве, где установлена сменная работа, повысилась нехватка трудовых ресурсов, соответственно, как меру стимулирования при трудоустройстве можно предложить опыт зарубежных стран в части предоставления дополнительных оплачиваемых отпусков за работу в вечернюю и ночную смену не меньше 5 календарных дней при условии, что работник был занят в течение года не меньше 50 % рабочего времени в вечерних и ночных сменах. Таковы, в целом, итоги проведенного в настоящей работе исследования.</w:t>
      </w:r>
    </w:p>
    <w:p w:rsidR="00C21B23" w:rsidRDefault="00C21B23" w:rsidP="001C6045">
      <w:pPr>
        <w:rPr>
          <w:rFonts w:ascii="Times New Roman" w:hAnsi="Times New Roman" w:cs="Times New Roman"/>
          <w:sz w:val="28"/>
          <w:szCs w:val="28"/>
        </w:rPr>
      </w:pPr>
    </w:p>
    <w:p w:rsidR="00C21B23" w:rsidRDefault="00C21B23" w:rsidP="001C6045">
      <w:pPr>
        <w:rPr>
          <w:rFonts w:ascii="Times New Roman" w:hAnsi="Times New Roman" w:cs="Times New Roman"/>
          <w:sz w:val="28"/>
          <w:szCs w:val="28"/>
        </w:rPr>
      </w:pPr>
    </w:p>
    <w:p w:rsidR="00C21B23" w:rsidRDefault="00C21B23" w:rsidP="001C6045">
      <w:pPr>
        <w:rPr>
          <w:rFonts w:ascii="Times New Roman" w:hAnsi="Times New Roman" w:cs="Times New Roman"/>
          <w:sz w:val="28"/>
          <w:szCs w:val="28"/>
        </w:rPr>
      </w:pPr>
    </w:p>
    <w:p w:rsidR="00C21B23" w:rsidRDefault="00C21B23" w:rsidP="001C6045">
      <w:pPr>
        <w:rPr>
          <w:rFonts w:ascii="Times New Roman" w:hAnsi="Times New Roman" w:cs="Times New Roman"/>
          <w:sz w:val="28"/>
          <w:szCs w:val="28"/>
        </w:rPr>
      </w:pPr>
    </w:p>
    <w:p w:rsidR="00C21B23" w:rsidRDefault="00C21B23" w:rsidP="001C6045">
      <w:pPr>
        <w:rPr>
          <w:rFonts w:ascii="Times New Roman" w:hAnsi="Times New Roman" w:cs="Times New Roman"/>
          <w:sz w:val="28"/>
          <w:szCs w:val="28"/>
        </w:rPr>
      </w:pPr>
    </w:p>
    <w:p w:rsidR="00C21B23" w:rsidRDefault="00C21B23" w:rsidP="001C6045">
      <w:pPr>
        <w:rPr>
          <w:rFonts w:ascii="Times New Roman" w:hAnsi="Times New Roman" w:cs="Times New Roman"/>
          <w:sz w:val="28"/>
          <w:szCs w:val="28"/>
        </w:rPr>
      </w:pPr>
    </w:p>
    <w:p w:rsidR="00C21B23" w:rsidRDefault="00C21B23" w:rsidP="001C6045">
      <w:pPr>
        <w:rPr>
          <w:rFonts w:ascii="Times New Roman" w:hAnsi="Times New Roman" w:cs="Times New Roman"/>
          <w:sz w:val="28"/>
          <w:szCs w:val="28"/>
        </w:rPr>
      </w:pPr>
    </w:p>
    <w:p w:rsidR="00C21B23" w:rsidRDefault="00C21B23" w:rsidP="001C6045">
      <w:pPr>
        <w:rPr>
          <w:rFonts w:ascii="Times New Roman" w:hAnsi="Times New Roman" w:cs="Times New Roman"/>
          <w:sz w:val="28"/>
          <w:szCs w:val="28"/>
        </w:rPr>
      </w:pPr>
    </w:p>
    <w:p w:rsidR="00C21B23" w:rsidRDefault="00C21B23" w:rsidP="001C6045">
      <w:pPr>
        <w:rPr>
          <w:rFonts w:ascii="Times New Roman" w:hAnsi="Times New Roman" w:cs="Times New Roman"/>
          <w:sz w:val="28"/>
          <w:szCs w:val="28"/>
        </w:rPr>
      </w:pPr>
    </w:p>
    <w:p w:rsidR="00C21B23" w:rsidRDefault="00C21B23" w:rsidP="001C6045">
      <w:pPr>
        <w:rPr>
          <w:rFonts w:ascii="Times New Roman" w:hAnsi="Times New Roman" w:cs="Times New Roman"/>
          <w:sz w:val="28"/>
          <w:szCs w:val="28"/>
        </w:rPr>
      </w:pPr>
    </w:p>
    <w:p w:rsidR="00C21B23" w:rsidRPr="00C90134" w:rsidRDefault="00C21B23" w:rsidP="00C90134">
      <w:pPr>
        <w:pStyle w:val="1"/>
        <w:jc w:val="center"/>
        <w:rPr>
          <w:rFonts w:ascii="Times New Roman" w:hAnsi="Times New Roman" w:cs="Times New Roman"/>
          <w:b/>
          <w:bCs/>
        </w:rPr>
      </w:pPr>
      <w:bookmarkStart w:id="11" w:name="_Toc40698731"/>
      <w:r w:rsidRPr="00C90134">
        <w:rPr>
          <w:rFonts w:ascii="Times New Roman" w:hAnsi="Times New Roman" w:cs="Times New Roman"/>
          <w:b/>
          <w:bCs/>
          <w:color w:val="auto"/>
        </w:rPr>
        <w:lastRenderedPageBreak/>
        <w:t>Список использованных источников</w:t>
      </w:r>
      <w:bookmarkEnd w:id="11"/>
    </w:p>
    <w:p w:rsidR="00C90134" w:rsidRPr="00C90134" w:rsidRDefault="00C90134" w:rsidP="00C90134">
      <w:pPr>
        <w:rPr>
          <w:rFonts w:ascii="Times New Roman" w:hAnsi="Times New Roman" w:cs="Times New Roman"/>
          <w:sz w:val="28"/>
          <w:szCs w:val="28"/>
        </w:rPr>
      </w:pPr>
      <w:r w:rsidRPr="00C90134">
        <w:rPr>
          <w:rFonts w:ascii="Times New Roman" w:hAnsi="Times New Roman" w:cs="Times New Roman"/>
          <w:sz w:val="28"/>
          <w:szCs w:val="28"/>
        </w:rPr>
        <w:t>1. Конституция Российской Федерации [Электронный ресурс</w:t>
      </w:r>
      <w:proofErr w:type="gramStart"/>
      <w:r w:rsidRPr="00C90134">
        <w:rPr>
          <w:rFonts w:ascii="Times New Roman" w:hAnsi="Times New Roman" w:cs="Times New Roman"/>
          <w:sz w:val="28"/>
          <w:szCs w:val="28"/>
        </w:rPr>
        <w:t>] :</w:t>
      </w:r>
      <w:proofErr w:type="gramEnd"/>
      <w:r w:rsidRPr="00C90134">
        <w:rPr>
          <w:rFonts w:ascii="Times New Roman" w:hAnsi="Times New Roman" w:cs="Times New Roman"/>
          <w:sz w:val="28"/>
          <w:szCs w:val="28"/>
        </w:rPr>
        <w:t xml:space="preserve"> от 12 дек. 1993 г. (с учетом поправок, внесенных Законами РФ о поправках к Конституции РФ от 30.12.2008 г. № 6-ФКЗ, от 30.12.2008 г. № 7-ФКЗ, от 05.02.2014 г. № 2-ФКЗ, от 21.07.2014 г. № 11-ФКЗ) // </w:t>
      </w:r>
      <w:proofErr w:type="spellStart"/>
      <w:r w:rsidRPr="00C90134">
        <w:rPr>
          <w:rFonts w:ascii="Times New Roman" w:hAnsi="Times New Roman" w:cs="Times New Roman"/>
          <w:sz w:val="28"/>
          <w:szCs w:val="28"/>
        </w:rPr>
        <w:t>КонсультантПлюс</w:t>
      </w:r>
      <w:proofErr w:type="spellEnd"/>
      <w:r w:rsidRPr="00C90134">
        <w:rPr>
          <w:rFonts w:ascii="Times New Roman" w:hAnsi="Times New Roman" w:cs="Times New Roman"/>
          <w:sz w:val="28"/>
          <w:szCs w:val="28"/>
        </w:rPr>
        <w:t xml:space="preserve"> : справ. правовая система.</w:t>
      </w:r>
    </w:p>
    <w:p w:rsidR="00C90134" w:rsidRPr="00C21B23" w:rsidRDefault="00C90134" w:rsidP="00C90134">
      <w:pPr>
        <w:rPr>
          <w:rFonts w:ascii="Times New Roman" w:hAnsi="Times New Roman" w:cs="Times New Roman"/>
          <w:sz w:val="28"/>
          <w:szCs w:val="28"/>
        </w:rPr>
      </w:pPr>
      <w:r w:rsidRPr="00C90134">
        <w:rPr>
          <w:rFonts w:ascii="Times New Roman" w:hAnsi="Times New Roman" w:cs="Times New Roman"/>
          <w:sz w:val="28"/>
          <w:szCs w:val="28"/>
        </w:rPr>
        <w:t>2. Гражданский кодекс Российской Федерации (часть первая) [Электронный ресурс</w:t>
      </w:r>
      <w:proofErr w:type="gramStart"/>
      <w:r w:rsidRPr="00C90134">
        <w:rPr>
          <w:rFonts w:ascii="Times New Roman" w:hAnsi="Times New Roman" w:cs="Times New Roman"/>
          <w:sz w:val="28"/>
          <w:szCs w:val="28"/>
        </w:rPr>
        <w:t>] :</w:t>
      </w:r>
      <w:proofErr w:type="gramEnd"/>
      <w:r w:rsidRPr="00C90134">
        <w:rPr>
          <w:rFonts w:ascii="Times New Roman" w:hAnsi="Times New Roman" w:cs="Times New Roman"/>
          <w:sz w:val="28"/>
          <w:szCs w:val="28"/>
        </w:rPr>
        <w:t xml:space="preserve"> от 30 </w:t>
      </w:r>
      <w:proofErr w:type="spellStart"/>
      <w:r w:rsidRPr="00C90134">
        <w:rPr>
          <w:rFonts w:ascii="Times New Roman" w:hAnsi="Times New Roman" w:cs="Times New Roman"/>
          <w:sz w:val="28"/>
          <w:szCs w:val="28"/>
        </w:rPr>
        <w:t>нояб</w:t>
      </w:r>
      <w:proofErr w:type="spellEnd"/>
      <w:r w:rsidRPr="00C90134">
        <w:rPr>
          <w:rFonts w:ascii="Times New Roman" w:hAnsi="Times New Roman" w:cs="Times New Roman"/>
          <w:sz w:val="28"/>
          <w:szCs w:val="28"/>
        </w:rPr>
        <w:t xml:space="preserve">. 1994 г. № 51-ФЗ (ред. от 16.12.2019) // </w:t>
      </w:r>
      <w:proofErr w:type="spellStart"/>
      <w:proofErr w:type="gramStart"/>
      <w:r w:rsidRPr="00C90134">
        <w:rPr>
          <w:rFonts w:ascii="Times New Roman" w:hAnsi="Times New Roman" w:cs="Times New Roman"/>
          <w:sz w:val="28"/>
          <w:szCs w:val="28"/>
        </w:rPr>
        <w:t>КонсультантПлюс</w:t>
      </w:r>
      <w:proofErr w:type="spellEnd"/>
      <w:r w:rsidRPr="00C90134">
        <w:rPr>
          <w:rFonts w:ascii="Times New Roman" w:hAnsi="Times New Roman" w:cs="Times New Roman"/>
          <w:sz w:val="28"/>
          <w:szCs w:val="28"/>
        </w:rPr>
        <w:t xml:space="preserve"> :</w:t>
      </w:r>
      <w:proofErr w:type="gramEnd"/>
      <w:r w:rsidRPr="00C90134">
        <w:rPr>
          <w:rFonts w:ascii="Times New Roman" w:hAnsi="Times New Roman" w:cs="Times New Roman"/>
          <w:sz w:val="28"/>
          <w:szCs w:val="28"/>
        </w:rPr>
        <w:t xml:space="preserve"> справ. правовая система.</w:t>
      </w:r>
    </w:p>
    <w:p w:rsidR="00C90134" w:rsidRPr="00C90134" w:rsidRDefault="00C90134" w:rsidP="00C90134">
      <w:pPr>
        <w:rPr>
          <w:rFonts w:ascii="Times New Roman" w:hAnsi="Times New Roman" w:cs="Times New Roman"/>
          <w:sz w:val="28"/>
          <w:szCs w:val="28"/>
        </w:rPr>
      </w:pPr>
      <w:r>
        <w:rPr>
          <w:rFonts w:ascii="Times New Roman" w:hAnsi="Times New Roman" w:cs="Times New Roman"/>
          <w:sz w:val="28"/>
          <w:szCs w:val="28"/>
        </w:rPr>
        <w:t>3.</w:t>
      </w:r>
      <w:r w:rsidRPr="00C90134">
        <w:rPr>
          <w:rFonts w:ascii="Times New Roman" w:hAnsi="Times New Roman" w:cs="Times New Roman"/>
          <w:sz w:val="28"/>
          <w:szCs w:val="28"/>
        </w:rPr>
        <w:t>Воробьев, В. В. Трудовое право: курс лекций: учебное пособие / В. В. Воробьев. - Москва: Форум: Инфра-М, 2018. - 303 с.</w:t>
      </w:r>
    </w:p>
    <w:p w:rsidR="00C90134" w:rsidRPr="00C90134" w:rsidRDefault="00C90134" w:rsidP="00C90134">
      <w:pPr>
        <w:rPr>
          <w:rFonts w:ascii="Times New Roman" w:hAnsi="Times New Roman" w:cs="Times New Roman"/>
          <w:sz w:val="28"/>
          <w:szCs w:val="28"/>
        </w:rPr>
      </w:pPr>
      <w:r w:rsidRPr="00C90134">
        <w:rPr>
          <w:rFonts w:ascii="Times New Roman" w:hAnsi="Times New Roman" w:cs="Times New Roman"/>
          <w:sz w:val="28"/>
          <w:szCs w:val="28"/>
        </w:rPr>
        <w:t xml:space="preserve">4. </w:t>
      </w:r>
      <w:proofErr w:type="spellStart"/>
      <w:r w:rsidRPr="00C90134">
        <w:rPr>
          <w:rFonts w:ascii="Times New Roman" w:hAnsi="Times New Roman" w:cs="Times New Roman"/>
          <w:sz w:val="28"/>
          <w:szCs w:val="28"/>
        </w:rPr>
        <w:t>Гейхман</w:t>
      </w:r>
      <w:proofErr w:type="spellEnd"/>
      <w:r w:rsidRPr="00C90134">
        <w:rPr>
          <w:rFonts w:ascii="Times New Roman" w:hAnsi="Times New Roman" w:cs="Times New Roman"/>
          <w:sz w:val="28"/>
          <w:szCs w:val="28"/>
        </w:rPr>
        <w:t xml:space="preserve">, В.Л. Трудовое право: учебник для академического </w:t>
      </w:r>
      <w:proofErr w:type="spellStart"/>
      <w:r w:rsidRPr="00C90134">
        <w:rPr>
          <w:rFonts w:ascii="Times New Roman" w:hAnsi="Times New Roman" w:cs="Times New Roman"/>
          <w:sz w:val="28"/>
          <w:szCs w:val="28"/>
        </w:rPr>
        <w:t>бакалавриата</w:t>
      </w:r>
      <w:proofErr w:type="spellEnd"/>
      <w:r w:rsidRPr="00C90134">
        <w:rPr>
          <w:rFonts w:ascii="Times New Roman" w:hAnsi="Times New Roman" w:cs="Times New Roman"/>
          <w:sz w:val="28"/>
          <w:szCs w:val="28"/>
        </w:rPr>
        <w:t xml:space="preserve"> / В. Л. </w:t>
      </w:r>
      <w:proofErr w:type="spellStart"/>
      <w:r w:rsidRPr="00C90134">
        <w:rPr>
          <w:rFonts w:ascii="Times New Roman" w:hAnsi="Times New Roman" w:cs="Times New Roman"/>
          <w:sz w:val="28"/>
          <w:szCs w:val="28"/>
        </w:rPr>
        <w:t>Гейхман</w:t>
      </w:r>
      <w:proofErr w:type="spellEnd"/>
      <w:r w:rsidRPr="00C90134">
        <w:rPr>
          <w:rFonts w:ascii="Times New Roman" w:hAnsi="Times New Roman" w:cs="Times New Roman"/>
          <w:sz w:val="28"/>
          <w:szCs w:val="28"/>
        </w:rPr>
        <w:t xml:space="preserve">, И. К. Дмитриева. - Москва: </w:t>
      </w:r>
      <w:proofErr w:type="spellStart"/>
      <w:r w:rsidRPr="00C90134">
        <w:rPr>
          <w:rFonts w:ascii="Times New Roman" w:hAnsi="Times New Roman" w:cs="Times New Roman"/>
          <w:sz w:val="28"/>
          <w:szCs w:val="28"/>
        </w:rPr>
        <w:t>Юрайт</w:t>
      </w:r>
      <w:proofErr w:type="spellEnd"/>
      <w:r w:rsidRPr="00C90134">
        <w:rPr>
          <w:rFonts w:ascii="Times New Roman" w:hAnsi="Times New Roman" w:cs="Times New Roman"/>
          <w:sz w:val="28"/>
          <w:szCs w:val="28"/>
        </w:rPr>
        <w:t>, 2016. - 548 с.</w:t>
      </w:r>
    </w:p>
    <w:p w:rsidR="00C90134" w:rsidRPr="00C90134" w:rsidRDefault="00C90134" w:rsidP="00C90134">
      <w:pPr>
        <w:rPr>
          <w:rFonts w:ascii="Times New Roman" w:hAnsi="Times New Roman" w:cs="Times New Roman"/>
          <w:sz w:val="28"/>
          <w:szCs w:val="28"/>
        </w:rPr>
      </w:pPr>
      <w:r w:rsidRPr="00C90134">
        <w:rPr>
          <w:rFonts w:ascii="Times New Roman" w:hAnsi="Times New Roman" w:cs="Times New Roman"/>
          <w:sz w:val="28"/>
          <w:szCs w:val="28"/>
        </w:rPr>
        <w:t xml:space="preserve">5. </w:t>
      </w:r>
      <w:proofErr w:type="spellStart"/>
      <w:r w:rsidRPr="00C90134">
        <w:rPr>
          <w:rFonts w:ascii="Times New Roman" w:hAnsi="Times New Roman" w:cs="Times New Roman"/>
          <w:sz w:val="28"/>
          <w:szCs w:val="28"/>
        </w:rPr>
        <w:t>Гейхман</w:t>
      </w:r>
      <w:proofErr w:type="spellEnd"/>
      <w:r w:rsidRPr="00C90134">
        <w:rPr>
          <w:rFonts w:ascii="Times New Roman" w:hAnsi="Times New Roman" w:cs="Times New Roman"/>
          <w:sz w:val="28"/>
          <w:szCs w:val="28"/>
        </w:rPr>
        <w:t xml:space="preserve">, В. Л. Трудовое право: учебник / В. Л. </w:t>
      </w:r>
      <w:proofErr w:type="spellStart"/>
      <w:r w:rsidRPr="00C90134">
        <w:rPr>
          <w:rFonts w:ascii="Times New Roman" w:hAnsi="Times New Roman" w:cs="Times New Roman"/>
          <w:sz w:val="28"/>
          <w:szCs w:val="28"/>
        </w:rPr>
        <w:t>Гейхман</w:t>
      </w:r>
      <w:proofErr w:type="spellEnd"/>
      <w:r w:rsidRPr="00C90134">
        <w:rPr>
          <w:rFonts w:ascii="Times New Roman" w:hAnsi="Times New Roman" w:cs="Times New Roman"/>
          <w:sz w:val="28"/>
          <w:szCs w:val="28"/>
        </w:rPr>
        <w:t xml:space="preserve">, И. К. Дмитриева. - Москва: </w:t>
      </w:r>
      <w:proofErr w:type="spellStart"/>
      <w:r w:rsidRPr="00C90134">
        <w:rPr>
          <w:rFonts w:ascii="Times New Roman" w:hAnsi="Times New Roman" w:cs="Times New Roman"/>
          <w:sz w:val="28"/>
          <w:szCs w:val="28"/>
        </w:rPr>
        <w:t>Юрайт</w:t>
      </w:r>
      <w:proofErr w:type="spellEnd"/>
      <w:r w:rsidRPr="00C90134">
        <w:rPr>
          <w:rFonts w:ascii="Times New Roman" w:hAnsi="Times New Roman" w:cs="Times New Roman"/>
          <w:sz w:val="28"/>
          <w:szCs w:val="28"/>
        </w:rPr>
        <w:t xml:space="preserve">: ИД </w:t>
      </w:r>
      <w:proofErr w:type="spellStart"/>
      <w:r w:rsidRPr="00C90134">
        <w:rPr>
          <w:rFonts w:ascii="Times New Roman" w:hAnsi="Times New Roman" w:cs="Times New Roman"/>
          <w:sz w:val="28"/>
          <w:szCs w:val="28"/>
        </w:rPr>
        <w:t>Юрайт</w:t>
      </w:r>
      <w:proofErr w:type="spellEnd"/>
      <w:r w:rsidRPr="00C90134">
        <w:rPr>
          <w:rFonts w:ascii="Times New Roman" w:hAnsi="Times New Roman" w:cs="Times New Roman"/>
          <w:sz w:val="28"/>
          <w:szCs w:val="28"/>
        </w:rPr>
        <w:t>, 2017. - 520 с.</w:t>
      </w:r>
    </w:p>
    <w:p w:rsidR="00C90134" w:rsidRPr="00C90134" w:rsidRDefault="00C90134" w:rsidP="00C90134">
      <w:pPr>
        <w:rPr>
          <w:rFonts w:ascii="Times New Roman" w:hAnsi="Times New Roman" w:cs="Times New Roman"/>
          <w:sz w:val="28"/>
          <w:szCs w:val="28"/>
        </w:rPr>
      </w:pPr>
      <w:r w:rsidRPr="00C90134">
        <w:rPr>
          <w:rFonts w:ascii="Times New Roman" w:hAnsi="Times New Roman" w:cs="Times New Roman"/>
          <w:sz w:val="28"/>
          <w:szCs w:val="28"/>
        </w:rPr>
        <w:t xml:space="preserve">6. Головина, С. Ю. Трудовое право: учебник для бакалавров / С. Ю. Головина, Ю. А. Кучина. - Москва: </w:t>
      </w:r>
      <w:proofErr w:type="spellStart"/>
      <w:r w:rsidRPr="00C90134">
        <w:rPr>
          <w:rFonts w:ascii="Times New Roman" w:hAnsi="Times New Roman" w:cs="Times New Roman"/>
          <w:sz w:val="28"/>
          <w:szCs w:val="28"/>
        </w:rPr>
        <w:t>Юрайт</w:t>
      </w:r>
      <w:proofErr w:type="spellEnd"/>
      <w:r w:rsidRPr="00C90134">
        <w:rPr>
          <w:rFonts w:ascii="Times New Roman" w:hAnsi="Times New Roman" w:cs="Times New Roman"/>
          <w:sz w:val="28"/>
          <w:szCs w:val="28"/>
        </w:rPr>
        <w:t>, 2017. - 379 с.</w:t>
      </w:r>
    </w:p>
    <w:p w:rsidR="00C90134" w:rsidRPr="00C90134" w:rsidRDefault="00C90134" w:rsidP="00C90134">
      <w:pPr>
        <w:rPr>
          <w:rFonts w:ascii="Times New Roman" w:hAnsi="Times New Roman" w:cs="Times New Roman"/>
          <w:sz w:val="28"/>
          <w:szCs w:val="28"/>
        </w:rPr>
      </w:pPr>
      <w:r w:rsidRPr="00C90134">
        <w:rPr>
          <w:rFonts w:ascii="Times New Roman" w:hAnsi="Times New Roman" w:cs="Times New Roman"/>
          <w:sz w:val="28"/>
          <w:szCs w:val="28"/>
        </w:rPr>
        <w:t xml:space="preserve">7. </w:t>
      </w:r>
      <w:proofErr w:type="spellStart"/>
      <w:r w:rsidRPr="00C90134">
        <w:rPr>
          <w:rFonts w:ascii="Times New Roman" w:hAnsi="Times New Roman" w:cs="Times New Roman"/>
          <w:sz w:val="28"/>
          <w:szCs w:val="28"/>
        </w:rPr>
        <w:t>Городилина</w:t>
      </w:r>
      <w:proofErr w:type="spellEnd"/>
      <w:r w:rsidRPr="00C90134">
        <w:rPr>
          <w:rFonts w:ascii="Times New Roman" w:hAnsi="Times New Roman" w:cs="Times New Roman"/>
          <w:sz w:val="28"/>
          <w:szCs w:val="28"/>
        </w:rPr>
        <w:t xml:space="preserve">, И. А. Трудовое право России: учебное пособие / И. А. </w:t>
      </w:r>
      <w:proofErr w:type="spellStart"/>
      <w:r w:rsidRPr="00C90134">
        <w:rPr>
          <w:rFonts w:ascii="Times New Roman" w:hAnsi="Times New Roman" w:cs="Times New Roman"/>
          <w:sz w:val="28"/>
          <w:szCs w:val="28"/>
        </w:rPr>
        <w:t>Городилина</w:t>
      </w:r>
      <w:proofErr w:type="spellEnd"/>
      <w:r w:rsidRPr="00C90134">
        <w:rPr>
          <w:rFonts w:ascii="Times New Roman" w:hAnsi="Times New Roman" w:cs="Times New Roman"/>
          <w:sz w:val="28"/>
          <w:szCs w:val="28"/>
        </w:rPr>
        <w:t xml:space="preserve">. - Москва: РИОР: Инфра-М, </w:t>
      </w:r>
      <w:proofErr w:type="spellStart"/>
      <w:r w:rsidRPr="00C90134">
        <w:rPr>
          <w:rFonts w:ascii="Times New Roman" w:hAnsi="Times New Roman" w:cs="Times New Roman"/>
          <w:sz w:val="28"/>
          <w:szCs w:val="28"/>
        </w:rPr>
        <w:t>печ</w:t>
      </w:r>
      <w:proofErr w:type="spellEnd"/>
      <w:r w:rsidRPr="00C90134">
        <w:rPr>
          <w:rFonts w:ascii="Times New Roman" w:hAnsi="Times New Roman" w:cs="Times New Roman"/>
          <w:sz w:val="28"/>
          <w:szCs w:val="28"/>
        </w:rPr>
        <w:t>. 2016. - 253 с.</w:t>
      </w:r>
    </w:p>
    <w:p w:rsidR="00C90134" w:rsidRPr="00C90134" w:rsidRDefault="00C90134" w:rsidP="00C90134">
      <w:pPr>
        <w:rPr>
          <w:rFonts w:ascii="Times New Roman" w:hAnsi="Times New Roman" w:cs="Times New Roman"/>
          <w:sz w:val="28"/>
          <w:szCs w:val="28"/>
        </w:rPr>
      </w:pPr>
      <w:r w:rsidRPr="00C90134">
        <w:rPr>
          <w:rFonts w:ascii="Times New Roman" w:hAnsi="Times New Roman" w:cs="Times New Roman"/>
          <w:sz w:val="28"/>
          <w:szCs w:val="28"/>
        </w:rPr>
        <w:t xml:space="preserve">8. Гребенщиков, </w:t>
      </w:r>
      <w:proofErr w:type="spellStart"/>
      <w:r w:rsidRPr="00C90134">
        <w:rPr>
          <w:rFonts w:ascii="Times New Roman" w:hAnsi="Times New Roman" w:cs="Times New Roman"/>
          <w:sz w:val="28"/>
          <w:szCs w:val="28"/>
        </w:rPr>
        <w:t>А.В.Трудовое</w:t>
      </w:r>
      <w:proofErr w:type="spellEnd"/>
      <w:r w:rsidRPr="00C90134">
        <w:rPr>
          <w:rFonts w:ascii="Times New Roman" w:hAnsi="Times New Roman" w:cs="Times New Roman"/>
          <w:sz w:val="28"/>
          <w:szCs w:val="28"/>
        </w:rPr>
        <w:t xml:space="preserve"> право России: учебник для высших учебных заведений / [А. В. Гребенщиков и др.]. - Москва: Норма: Инфра-М, 2017. - 607 с.</w:t>
      </w:r>
    </w:p>
    <w:p w:rsidR="00C90134" w:rsidRPr="00C90134" w:rsidRDefault="00C90134" w:rsidP="00C90134">
      <w:pPr>
        <w:rPr>
          <w:rFonts w:ascii="Times New Roman" w:hAnsi="Times New Roman" w:cs="Times New Roman"/>
          <w:sz w:val="28"/>
          <w:szCs w:val="28"/>
        </w:rPr>
      </w:pPr>
      <w:r w:rsidRPr="00C90134">
        <w:rPr>
          <w:rFonts w:ascii="Times New Roman" w:hAnsi="Times New Roman" w:cs="Times New Roman"/>
          <w:sz w:val="28"/>
          <w:szCs w:val="28"/>
        </w:rPr>
        <w:t xml:space="preserve">9. </w:t>
      </w:r>
      <w:proofErr w:type="spellStart"/>
      <w:r w:rsidRPr="00C90134">
        <w:rPr>
          <w:rFonts w:ascii="Times New Roman" w:hAnsi="Times New Roman" w:cs="Times New Roman"/>
          <w:sz w:val="28"/>
          <w:szCs w:val="28"/>
        </w:rPr>
        <w:t>Греченков</w:t>
      </w:r>
      <w:proofErr w:type="spellEnd"/>
      <w:r w:rsidRPr="00C90134">
        <w:rPr>
          <w:rFonts w:ascii="Times New Roman" w:hAnsi="Times New Roman" w:cs="Times New Roman"/>
          <w:sz w:val="28"/>
          <w:szCs w:val="28"/>
        </w:rPr>
        <w:t xml:space="preserve">, А. А. Трудовое право: ответы на экзаменационные вопросы / А. А. </w:t>
      </w:r>
      <w:proofErr w:type="spellStart"/>
      <w:r w:rsidRPr="00C90134">
        <w:rPr>
          <w:rFonts w:ascii="Times New Roman" w:hAnsi="Times New Roman" w:cs="Times New Roman"/>
          <w:sz w:val="28"/>
          <w:szCs w:val="28"/>
        </w:rPr>
        <w:t>Греченков</w:t>
      </w:r>
      <w:proofErr w:type="spellEnd"/>
      <w:r w:rsidRPr="00C90134">
        <w:rPr>
          <w:rFonts w:ascii="Times New Roman" w:hAnsi="Times New Roman" w:cs="Times New Roman"/>
          <w:sz w:val="28"/>
          <w:szCs w:val="28"/>
        </w:rPr>
        <w:t xml:space="preserve">. - Минск: </w:t>
      </w:r>
      <w:proofErr w:type="spellStart"/>
      <w:r w:rsidRPr="00C90134">
        <w:rPr>
          <w:rFonts w:ascii="Times New Roman" w:hAnsi="Times New Roman" w:cs="Times New Roman"/>
          <w:sz w:val="28"/>
          <w:szCs w:val="28"/>
        </w:rPr>
        <w:t>Дикта</w:t>
      </w:r>
      <w:proofErr w:type="spellEnd"/>
      <w:r w:rsidRPr="00C90134">
        <w:rPr>
          <w:rFonts w:ascii="Times New Roman" w:hAnsi="Times New Roman" w:cs="Times New Roman"/>
          <w:sz w:val="28"/>
          <w:szCs w:val="28"/>
        </w:rPr>
        <w:t xml:space="preserve">: </w:t>
      </w:r>
      <w:proofErr w:type="spellStart"/>
      <w:r w:rsidRPr="00C90134">
        <w:rPr>
          <w:rFonts w:ascii="Times New Roman" w:hAnsi="Times New Roman" w:cs="Times New Roman"/>
          <w:sz w:val="28"/>
          <w:szCs w:val="28"/>
        </w:rPr>
        <w:t>Амалфея</w:t>
      </w:r>
      <w:proofErr w:type="spellEnd"/>
      <w:r w:rsidRPr="00C90134">
        <w:rPr>
          <w:rFonts w:ascii="Times New Roman" w:hAnsi="Times New Roman" w:cs="Times New Roman"/>
          <w:sz w:val="28"/>
          <w:szCs w:val="28"/>
        </w:rPr>
        <w:t>, 2018. - 227 с.</w:t>
      </w:r>
    </w:p>
    <w:p w:rsidR="00C90134" w:rsidRPr="00C90134" w:rsidRDefault="00C90134" w:rsidP="00C90134">
      <w:pPr>
        <w:rPr>
          <w:rFonts w:ascii="Times New Roman" w:hAnsi="Times New Roman" w:cs="Times New Roman"/>
          <w:sz w:val="28"/>
          <w:szCs w:val="28"/>
        </w:rPr>
      </w:pPr>
      <w:r w:rsidRPr="00C90134">
        <w:rPr>
          <w:rFonts w:ascii="Times New Roman" w:hAnsi="Times New Roman" w:cs="Times New Roman"/>
          <w:sz w:val="28"/>
          <w:szCs w:val="28"/>
        </w:rPr>
        <w:t xml:space="preserve">10. </w:t>
      </w:r>
      <w:proofErr w:type="spellStart"/>
      <w:r w:rsidRPr="00C90134">
        <w:rPr>
          <w:rFonts w:ascii="Times New Roman" w:hAnsi="Times New Roman" w:cs="Times New Roman"/>
          <w:sz w:val="28"/>
          <w:szCs w:val="28"/>
        </w:rPr>
        <w:t>Дзгоева</w:t>
      </w:r>
      <w:proofErr w:type="spellEnd"/>
      <w:r w:rsidRPr="00C90134">
        <w:rPr>
          <w:rFonts w:ascii="Times New Roman" w:hAnsi="Times New Roman" w:cs="Times New Roman"/>
          <w:sz w:val="28"/>
          <w:szCs w:val="28"/>
        </w:rPr>
        <w:t xml:space="preserve">-Сулейманова, Ф. О. Трудовое право: краткий курс: учебное пособие / Ф. О. </w:t>
      </w:r>
      <w:proofErr w:type="spellStart"/>
      <w:r w:rsidRPr="00C90134">
        <w:rPr>
          <w:rFonts w:ascii="Times New Roman" w:hAnsi="Times New Roman" w:cs="Times New Roman"/>
          <w:sz w:val="28"/>
          <w:szCs w:val="28"/>
        </w:rPr>
        <w:t>Дзгоева</w:t>
      </w:r>
      <w:proofErr w:type="spellEnd"/>
      <w:r w:rsidRPr="00C90134">
        <w:rPr>
          <w:rFonts w:ascii="Times New Roman" w:hAnsi="Times New Roman" w:cs="Times New Roman"/>
          <w:sz w:val="28"/>
          <w:szCs w:val="28"/>
        </w:rPr>
        <w:t>-Сулейманова. - Москва: Проспект, 2018. - 184 с.</w:t>
      </w:r>
    </w:p>
    <w:p w:rsidR="00C90134" w:rsidRPr="00C90134" w:rsidRDefault="00C90134" w:rsidP="00C90134">
      <w:pPr>
        <w:rPr>
          <w:rFonts w:ascii="Times New Roman" w:hAnsi="Times New Roman" w:cs="Times New Roman"/>
          <w:sz w:val="28"/>
          <w:szCs w:val="28"/>
        </w:rPr>
      </w:pPr>
      <w:r w:rsidRPr="00C90134">
        <w:rPr>
          <w:rFonts w:ascii="Times New Roman" w:hAnsi="Times New Roman" w:cs="Times New Roman"/>
          <w:sz w:val="28"/>
          <w:szCs w:val="28"/>
        </w:rPr>
        <w:t>11. Ковалёва, Е. А. Трудовое право: практическое пособие / Е. А. Ковалёва. - Гомель: ГГУ, 2018. - 47 с.</w:t>
      </w:r>
    </w:p>
    <w:p w:rsidR="00C90134" w:rsidRPr="00C90134" w:rsidRDefault="00C90134" w:rsidP="00C90134">
      <w:pPr>
        <w:rPr>
          <w:rFonts w:ascii="Times New Roman" w:hAnsi="Times New Roman" w:cs="Times New Roman"/>
          <w:sz w:val="28"/>
          <w:szCs w:val="28"/>
        </w:rPr>
      </w:pPr>
    </w:p>
    <w:p w:rsidR="00C90134" w:rsidRPr="00C90134" w:rsidRDefault="00C90134" w:rsidP="00C90134">
      <w:pPr>
        <w:rPr>
          <w:rFonts w:ascii="Times New Roman" w:hAnsi="Times New Roman" w:cs="Times New Roman"/>
          <w:sz w:val="28"/>
          <w:szCs w:val="28"/>
        </w:rPr>
      </w:pPr>
    </w:p>
    <w:p w:rsidR="00C90134" w:rsidRPr="00C90134" w:rsidRDefault="00C90134" w:rsidP="00C90134">
      <w:pPr>
        <w:rPr>
          <w:rFonts w:ascii="Times New Roman" w:hAnsi="Times New Roman" w:cs="Times New Roman"/>
          <w:sz w:val="28"/>
          <w:szCs w:val="28"/>
        </w:rPr>
      </w:pPr>
      <w:r w:rsidRPr="00C90134">
        <w:rPr>
          <w:rFonts w:ascii="Times New Roman" w:hAnsi="Times New Roman" w:cs="Times New Roman"/>
          <w:sz w:val="28"/>
          <w:szCs w:val="28"/>
        </w:rPr>
        <w:t>12. Курбанов, Р. А. Трудовое право России: учебник / [Р. А. Курбанов и др.]. - Москва: ЮНИТИ-ДАНА, 2018. - 487 с.</w:t>
      </w:r>
    </w:p>
    <w:p w:rsidR="00C90134" w:rsidRPr="00C90134" w:rsidRDefault="00C90134" w:rsidP="00C90134">
      <w:pPr>
        <w:rPr>
          <w:rFonts w:ascii="Times New Roman" w:hAnsi="Times New Roman" w:cs="Times New Roman"/>
          <w:sz w:val="28"/>
          <w:szCs w:val="28"/>
        </w:rPr>
      </w:pPr>
      <w:r w:rsidRPr="00C90134">
        <w:rPr>
          <w:rFonts w:ascii="Times New Roman" w:hAnsi="Times New Roman" w:cs="Times New Roman"/>
          <w:sz w:val="28"/>
          <w:szCs w:val="28"/>
        </w:rPr>
        <w:t>13. Лебедев, В. М. Трудовое право: учебник для студентов высших учебных заведений / [В. М. Лебедев и др.]. - Москва: Норма: Инфра-М, 2015. - 463 с.</w:t>
      </w:r>
    </w:p>
    <w:p w:rsidR="001C6045" w:rsidRDefault="00C90134" w:rsidP="00C90134">
      <w:pPr>
        <w:rPr>
          <w:rFonts w:ascii="Times New Roman" w:hAnsi="Times New Roman" w:cs="Times New Roman"/>
          <w:sz w:val="28"/>
          <w:szCs w:val="28"/>
        </w:rPr>
      </w:pPr>
      <w:r w:rsidRPr="00C90134">
        <w:rPr>
          <w:rFonts w:ascii="Times New Roman" w:hAnsi="Times New Roman" w:cs="Times New Roman"/>
          <w:sz w:val="28"/>
          <w:szCs w:val="28"/>
        </w:rPr>
        <w:t xml:space="preserve">14. Мищенко, М. С. Трудовое право / М. С. Мищенко: краткий курс. - Минск: </w:t>
      </w:r>
      <w:proofErr w:type="spellStart"/>
      <w:r w:rsidRPr="00C90134">
        <w:rPr>
          <w:rFonts w:ascii="Times New Roman" w:hAnsi="Times New Roman" w:cs="Times New Roman"/>
          <w:sz w:val="28"/>
          <w:szCs w:val="28"/>
        </w:rPr>
        <w:t>ТетраСистемс</w:t>
      </w:r>
      <w:proofErr w:type="spellEnd"/>
      <w:r w:rsidRPr="00C90134">
        <w:rPr>
          <w:rFonts w:ascii="Times New Roman" w:hAnsi="Times New Roman" w:cs="Times New Roman"/>
          <w:sz w:val="28"/>
          <w:szCs w:val="28"/>
        </w:rPr>
        <w:t>, 2017. - 255 с.</w:t>
      </w:r>
    </w:p>
    <w:p w:rsidR="001C6045" w:rsidRDefault="001C6045" w:rsidP="001C6045">
      <w:pPr>
        <w:rPr>
          <w:rFonts w:ascii="Times New Roman" w:hAnsi="Times New Roman" w:cs="Times New Roman"/>
          <w:sz w:val="28"/>
          <w:szCs w:val="28"/>
        </w:rPr>
      </w:pPr>
    </w:p>
    <w:p w:rsidR="001C6045" w:rsidRDefault="001C6045" w:rsidP="001C6045">
      <w:pPr>
        <w:rPr>
          <w:rFonts w:ascii="Times New Roman" w:hAnsi="Times New Roman" w:cs="Times New Roman"/>
          <w:sz w:val="28"/>
          <w:szCs w:val="28"/>
        </w:rPr>
      </w:pPr>
    </w:p>
    <w:p w:rsidR="001C6045" w:rsidRDefault="001C6045" w:rsidP="001C6045">
      <w:pPr>
        <w:rPr>
          <w:rFonts w:ascii="Times New Roman" w:hAnsi="Times New Roman" w:cs="Times New Roman"/>
          <w:sz w:val="28"/>
          <w:szCs w:val="28"/>
        </w:rPr>
      </w:pPr>
    </w:p>
    <w:p w:rsidR="001C6045" w:rsidRDefault="001C6045" w:rsidP="001C6045">
      <w:pPr>
        <w:rPr>
          <w:rFonts w:ascii="Times New Roman" w:hAnsi="Times New Roman" w:cs="Times New Roman"/>
          <w:sz w:val="28"/>
          <w:szCs w:val="28"/>
        </w:rPr>
      </w:pPr>
    </w:p>
    <w:p w:rsidR="001C6045" w:rsidRPr="00D43D6F" w:rsidRDefault="001C6045" w:rsidP="001C6045">
      <w:pPr>
        <w:rPr>
          <w:rFonts w:ascii="Times New Roman" w:hAnsi="Times New Roman" w:cs="Times New Roman"/>
          <w:sz w:val="28"/>
          <w:szCs w:val="28"/>
        </w:rPr>
      </w:pPr>
    </w:p>
    <w:sectPr w:rsidR="001C6045" w:rsidRPr="00D43D6F" w:rsidSect="0026167F">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CF3" w:rsidRDefault="000E5CF3" w:rsidP="00C90134">
      <w:pPr>
        <w:spacing w:line="240" w:lineRule="auto"/>
      </w:pPr>
      <w:r>
        <w:separator/>
      </w:r>
    </w:p>
  </w:endnote>
  <w:endnote w:type="continuationSeparator" w:id="0">
    <w:p w:rsidR="000E5CF3" w:rsidRDefault="000E5CF3" w:rsidP="00C901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67F" w:rsidRDefault="0026167F">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475080"/>
      <w:docPartObj>
        <w:docPartGallery w:val="Page Numbers (Bottom of Page)"/>
        <w:docPartUnique/>
      </w:docPartObj>
    </w:sdtPr>
    <w:sdtEndPr/>
    <w:sdtContent>
      <w:p w:rsidR="0026167F" w:rsidRDefault="0026167F">
        <w:pPr>
          <w:pStyle w:val="aa"/>
          <w:jc w:val="right"/>
        </w:pPr>
        <w:r>
          <w:fldChar w:fldCharType="begin"/>
        </w:r>
        <w:r>
          <w:instrText>PAGE   \* MERGEFORMAT</w:instrText>
        </w:r>
        <w:r>
          <w:fldChar w:fldCharType="separate"/>
        </w:r>
        <w:r w:rsidR="00A27DE8" w:rsidRPr="00A27DE8">
          <w:rPr>
            <w:noProof/>
            <w:lang w:val="uk-UA"/>
          </w:rPr>
          <w:t>23</w:t>
        </w:r>
        <w:r>
          <w:fldChar w:fldCharType="end"/>
        </w:r>
      </w:p>
    </w:sdtContent>
  </w:sdt>
  <w:p w:rsidR="0026167F" w:rsidRDefault="0026167F">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67F" w:rsidRDefault="0026167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CF3" w:rsidRDefault="000E5CF3" w:rsidP="00C90134">
      <w:pPr>
        <w:spacing w:line="240" w:lineRule="auto"/>
      </w:pPr>
      <w:r>
        <w:separator/>
      </w:r>
    </w:p>
  </w:footnote>
  <w:footnote w:type="continuationSeparator" w:id="0">
    <w:p w:rsidR="000E5CF3" w:rsidRDefault="000E5CF3" w:rsidP="00C90134">
      <w:pPr>
        <w:spacing w:line="240" w:lineRule="auto"/>
      </w:pPr>
      <w:r>
        <w:continuationSeparator/>
      </w:r>
    </w:p>
  </w:footnote>
  <w:footnote w:id="1">
    <w:p w:rsidR="0026167F" w:rsidRPr="0026167F" w:rsidRDefault="0026167F">
      <w:pPr>
        <w:pStyle w:val="a3"/>
      </w:pPr>
      <w:r>
        <w:rPr>
          <w:rStyle w:val="a5"/>
        </w:rPr>
        <w:footnoteRef/>
      </w:r>
      <w:r>
        <w:t xml:space="preserve"> </w:t>
      </w:r>
      <w:proofErr w:type="spellStart"/>
      <w:r w:rsidRPr="0026167F">
        <w:t>Дзгоева</w:t>
      </w:r>
      <w:proofErr w:type="spellEnd"/>
      <w:r w:rsidRPr="0026167F">
        <w:t xml:space="preserve">-Сулейманова, Ф. О. Трудовое право: краткий курс: учебное пособие / Ф. О. </w:t>
      </w:r>
      <w:proofErr w:type="spellStart"/>
      <w:r w:rsidRPr="0026167F">
        <w:t>Дзгоева</w:t>
      </w:r>
      <w:proofErr w:type="spellEnd"/>
      <w:r w:rsidRPr="0026167F">
        <w:t xml:space="preserve">-Сулейманова. - Москва: Проспект, 2018. </w:t>
      </w:r>
      <w:r>
        <w:t>– С. 42</w:t>
      </w:r>
    </w:p>
  </w:footnote>
  <w:footnote w:id="2">
    <w:p w:rsidR="0026167F" w:rsidRPr="0026167F" w:rsidRDefault="0026167F">
      <w:pPr>
        <w:pStyle w:val="a3"/>
      </w:pPr>
      <w:r>
        <w:rPr>
          <w:rStyle w:val="a5"/>
        </w:rPr>
        <w:footnoteRef/>
      </w:r>
      <w:r>
        <w:t xml:space="preserve"> </w:t>
      </w:r>
      <w:r w:rsidRPr="0026167F">
        <w:t xml:space="preserve"> Головина, С. Ю. Трудовое право: учебник для бакалавров / С. Ю. Головина, Ю. А. Кучина. - Москва: </w:t>
      </w:r>
      <w:proofErr w:type="spellStart"/>
      <w:r w:rsidRPr="0026167F">
        <w:t>Юрайт</w:t>
      </w:r>
      <w:proofErr w:type="spellEnd"/>
      <w:r w:rsidRPr="0026167F">
        <w:t xml:space="preserve">, 2017. </w:t>
      </w:r>
      <w:r>
        <w:t>– С. 73</w:t>
      </w:r>
    </w:p>
  </w:footnote>
  <w:footnote w:id="3">
    <w:p w:rsidR="0026167F" w:rsidRPr="0026167F" w:rsidRDefault="0026167F">
      <w:pPr>
        <w:pStyle w:val="a3"/>
      </w:pPr>
      <w:r>
        <w:rPr>
          <w:rStyle w:val="a5"/>
        </w:rPr>
        <w:footnoteRef/>
      </w:r>
      <w:r>
        <w:t xml:space="preserve"> </w:t>
      </w:r>
      <w:proofErr w:type="spellStart"/>
      <w:r w:rsidRPr="0026167F">
        <w:t>Греченков</w:t>
      </w:r>
      <w:proofErr w:type="spellEnd"/>
      <w:r w:rsidRPr="0026167F">
        <w:t xml:space="preserve">, А. А. Трудовое право: ответы на экзаменационные вопросы / А. А. </w:t>
      </w:r>
      <w:proofErr w:type="spellStart"/>
      <w:r w:rsidRPr="0026167F">
        <w:t>Греченков</w:t>
      </w:r>
      <w:proofErr w:type="spellEnd"/>
      <w:r w:rsidRPr="0026167F">
        <w:t xml:space="preserve">. - Минск: </w:t>
      </w:r>
      <w:proofErr w:type="spellStart"/>
      <w:r w:rsidRPr="0026167F">
        <w:t>Дикта</w:t>
      </w:r>
      <w:proofErr w:type="spellEnd"/>
      <w:r w:rsidRPr="0026167F">
        <w:t xml:space="preserve">: </w:t>
      </w:r>
      <w:proofErr w:type="spellStart"/>
      <w:r w:rsidRPr="0026167F">
        <w:t>Амалфея</w:t>
      </w:r>
      <w:proofErr w:type="spellEnd"/>
      <w:r w:rsidRPr="0026167F">
        <w:t xml:space="preserve">, 2018. </w:t>
      </w:r>
      <w:r>
        <w:t>– С. 48</w:t>
      </w:r>
    </w:p>
  </w:footnote>
  <w:footnote w:id="4">
    <w:p w:rsidR="0026167F" w:rsidRPr="0026167F" w:rsidRDefault="0026167F">
      <w:pPr>
        <w:pStyle w:val="a3"/>
      </w:pPr>
      <w:r>
        <w:rPr>
          <w:rStyle w:val="a5"/>
        </w:rPr>
        <w:footnoteRef/>
      </w:r>
      <w:r>
        <w:t xml:space="preserve"> </w:t>
      </w:r>
      <w:proofErr w:type="spellStart"/>
      <w:r w:rsidRPr="0026167F">
        <w:t>Городилина</w:t>
      </w:r>
      <w:proofErr w:type="spellEnd"/>
      <w:r w:rsidRPr="0026167F">
        <w:t xml:space="preserve">, И. А. Трудовое право России: учебное пособие / И. А. </w:t>
      </w:r>
      <w:proofErr w:type="spellStart"/>
      <w:r w:rsidRPr="0026167F">
        <w:t>Городилина</w:t>
      </w:r>
      <w:proofErr w:type="spellEnd"/>
      <w:r w:rsidRPr="0026167F">
        <w:t xml:space="preserve">. - Москва: РИОР: Инфра-М, </w:t>
      </w:r>
      <w:proofErr w:type="spellStart"/>
      <w:r w:rsidRPr="0026167F">
        <w:t>печ</w:t>
      </w:r>
      <w:proofErr w:type="spellEnd"/>
      <w:r w:rsidRPr="0026167F">
        <w:t xml:space="preserve">. 2016. </w:t>
      </w:r>
      <w:r>
        <w:t>– С. 40</w:t>
      </w:r>
    </w:p>
  </w:footnote>
  <w:footnote w:id="5">
    <w:p w:rsidR="00C90134" w:rsidRPr="00C90134" w:rsidRDefault="00C90134">
      <w:pPr>
        <w:pStyle w:val="a3"/>
      </w:pPr>
      <w:r>
        <w:rPr>
          <w:rStyle w:val="a5"/>
        </w:rPr>
        <w:footnoteRef/>
      </w:r>
      <w:r>
        <w:t xml:space="preserve"> </w:t>
      </w:r>
      <w:r w:rsidRPr="00C90134">
        <w:t xml:space="preserve">Ковалёва, Е. А. Трудовое право: практическое пособие / Е. А. Ковалёва. - Гомель: ГГУ, 2018. </w:t>
      </w:r>
      <w:r>
        <w:t>– С. 20</w:t>
      </w:r>
    </w:p>
  </w:footnote>
  <w:footnote w:id="6">
    <w:p w:rsidR="00C90134" w:rsidRPr="00C90134" w:rsidRDefault="00C90134">
      <w:pPr>
        <w:pStyle w:val="a3"/>
      </w:pPr>
      <w:r>
        <w:rPr>
          <w:rStyle w:val="a5"/>
        </w:rPr>
        <w:footnoteRef/>
      </w:r>
      <w:r>
        <w:t xml:space="preserve"> </w:t>
      </w:r>
      <w:r w:rsidRPr="00C90134">
        <w:t xml:space="preserve">Головина, С. Ю. Трудовое право: учебник для бакалавров / С. Ю. Головина, Ю. А. Кучина. - Москва: </w:t>
      </w:r>
      <w:proofErr w:type="spellStart"/>
      <w:r w:rsidRPr="00C90134">
        <w:t>Юрайт</w:t>
      </w:r>
      <w:proofErr w:type="spellEnd"/>
      <w:r w:rsidRPr="00C90134">
        <w:t xml:space="preserve">, 2017. </w:t>
      </w:r>
      <w:r>
        <w:t>– С. 45</w:t>
      </w:r>
    </w:p>
  </w:footnote>
  <w:footnote w:id="7">
    <w:p w:rsidR="00C90134" w:rsidRPr="00C90134" w:rsidRDefault="00C90134">
      <w:pPr>
        <w:pStyle w:val="a3"/>
      </w:pPr>
      <w:r>
        <w:rPr>
          <w:rStyle w:val="a5"/>
        </w:rPr>
        <w:footnoteRef/>
      </w:r>
      <w:r>
        <w:t xml:space="preserve"> </w:t>
      </w:r>
      <w:r w:rsidRPr="00C90134">
        <w:t xml:space="preserve">Гребенщиков, </w:t>
      </w:r>
      <w:proofErr w:type="spellStart"/>
      <w:r w:rsidRPr="00C90134">
        <w:t>А.В.Трудовое</w:t>
      </w:r>
      <w:proofErr w:type="spellEnd"/>
      <w:r w:rsidRPr="00C90134">
        <w:t xml:space="preserve"> право России: учебник для высших учебных заведений / [А. В. Гребенщиков и др.]. - Москва: Норма: Инфра-М, 2017. </w:t>
      </w:r>
      <w:r>
        <w:t>– С. 58</w:t>
      </w:r>
    </w:p>
  </w:footnote>
  <w:footnote w:id="8">
    <w:p w:rsidR="00C90134" w:rsidRPr="00C90134" w:rsidRDefault="00C90134">
      <w:pPr>
        <w:pStyle w:val="a3"/>
      </w:pPr>
      <w:r>
        <w:rPr>
          <w:rStyle w:val="a5"/>
        </w:rPr>
        <w:footnoteRef/>
      </w:r>
      <w:r>
        <w:t xml:space="preserve"> </w:t>
      </w:r>
      <w:proofErr w:type="spellStart"/>
      <w:r w:rsidRPr="00C90134">
        <w:t>Гейхман</w:t>
      </w:r>
      <w:proofErr w:type="spellEnd"/>
      <w:r w:rsidRPr="00C90134">
        <w:t xml:space="preserve">, В.Л. Трудовое право: учебник для академического </w:t>
      </w:r>
      <w:proofErr w:type="spellStart"/>
      <w:r w:rsidRPr="00C90134">
        <w:t>бакалавриата</w:t>
      </w:r>
      <w:proofErr w:type="spellEnd"/>
      <w:r w:rsidRPr="00C90134">
        <w:t xml:space="preserve"> / В. Л. </w:t>
      </w:r>
      <w:proofErr w:type="spellStart"/>
      <w:r w:rsidRPr="00C90134">
        <w:t>Гейхман</w:t>
      </w:r>
      <w:proofErr w:type="spellEnd"/>
      <w:r w:rsidRPr="00C90134">
        <w:t xml:space="preserve">, И. К. Дмитриева. - Москва: </w:t>
      </w:r>
      <w:proofErr w:type="spellStart"/>
      <w:r w:rsidRPr="00C90134">
        <w:t>Юрайт</w:t>
      </w:r>
      <w:proofErr w:type="spellEnd"/>
      <w:r w:rsidRPr="00C90134">
        <w:t xml:space="preserve">, 2016. </w:t>
      </w:r>
      <w:r>
        <w:t>– С. 52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67F" w:rsidRDefault="0026167F">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67F" w:rsidRDefault="0026167F">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67F" w:rsidRDefault="0026167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3B5"/>
    <w:rsid w:val="00065F75"/>
    <w:rsid w:val="000E5CF3"/>
    <w:rsid w:val="001553B5"/>
    <w:rsid w:val="001C6045"/>
    <w:rsid w:val="00240901"/>
    <w:rsid w:val="0026167F"/>
    <w:rsid w:val="002C5A5E"/>
    <w:rsid w:val="002E2458"/>
    <w:rsid w:val="004F2779"/>
    <w:rsid w:val="00526733"/>
    <w:rsid w:val="00A27DE8"/>
    <w:rsid w:val="00AD32D6"/>
    <w:rsid w:val="00C061D3"/>
    <w:rsid w:val="00C14165"/>
    <w:rsid w:val="00C21B23"/>
    <w:rsid w:val="00C90134"/>
    <w:rsid w:val="00D43D6F"/>
    <w:rsid w:val="00D87B92"/>
    <w:rsid w:val="00DB6F1E"/>
    <w:rsid w:val="00DC23E1"/>
    <w:rsid w:val="00E56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FA2F"/>
  <w15:chartTrackingRefBased/>
  <w15:docId w15:val="{357ECC8A-B614-498E-9D64-CD5E0FB6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9013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0134"/>
    <w:rPr>
      <w:rFonts w:asciiTheme="majorHAnsi" w:eastAsiaTheme="majorEastAsia" w:hAnsiTheme="majorHAnsi" w:cstheme="majorBidi"/>
      <w:color w:val="2F5496" w:themeColor="accent1" w:themeShade="BF"/>
      <w:sz w:val="32"/>
      <w:szCs w:val="32"/>
    </w:rPr>
  </w:style>
  <w:style w:type="paragraph" w:styleId="a3">
    <w:name w:val="footnote text"/>
    <w:basedOn w:val="a"/>
    <w:link w:val="a4"/>
    <w:uiPriority w:val="99"/>
    <w:semiHidden/>
    <w:unhideWhenUsed/>
    <w:rsid w:val="00C90134"/>
    <w:pPr>
      <w:spacing w:line="240" w:lineRule="auto"/>
    </w:pPr>
    <w:rPr>
      <w:sz w:val="20"/>
      <w:szCs w:val="20"/>
    </w:rPr>
  </w:style>
  <w:style w:type="character" w:customStyle="1" w:styleId="a4">
    <w:name w:val="Текст сноски Знак"/>
    <w:basedOn w:val="a0"/>
    <w:link w:val="a3"/>
    <w:uiPriority w:val="99"/>
    <w:semiHidden/>
    <w:rsid w:val="00C90134"/>
    <w:rPr>
      <w:sz w:val="20"/>
      <w:szCs w:val="20"/>
    </w:rPr>
  </w:style>
  <w:style w:type="character" w:styleId="a5">
    <w:name w:val="footnote reference"/>
    <w:basedOn w:val="a0"/>
    <w:uiPriority w:val="99"/>
    <w:semiHidden/>
    <w:unhideWhenUsed/>
    <w:rsid w:val="00C90134"/>
    <w:rPr>
      <w:vertAlign w:val="superscript"/>
    </w:rPr>
  </w:style>
  <w:style w:type="paragraph" w:styleId="a6">
    <w:name w:val="TOC Heading"/>
    <w:basedOn w:val="1"/>
    <w:next w:val="a"/>
    <w:uiPriority w:val="39"/>
    <w:unhideWhenUsed/>
    <w:qFormat/>
    <w:rsid w:val="0026167F"/>
    <w:pPr>
      <w:spacing w:line="259" w:lineRule="auto"/>
      <w:ind w:firstLine="0"/>
      <w:jc w:val="left"/>
      <w:outlineLvl w:val="9"/>
    </w:pPr>
  </w:style>
  <w:style w:type="paragraph" w:styleId="11">
    <w:name w:val="toc 1"/>
    <w:basedOn w:val="a"/>
    <w:next w:val="a"/>
    <w:autoRedefine/>
    <w:uiPriority w:val="39"/>
    <w:unhideWhenUsed/>
    <w:rsid w:val="0026167F"/>
    <w:pPr>
      <w:spacing w:after="100"/>
    </w:pPr>
  </w:style>
  <w:style w:type="character" w:styleId="a7">
    <w:name w:val="Hyperlink"/>
    <w:basedOn w:val="a0"/>
    <w:uiPriority w:val="99"/>
    <w:unhideWhenUsed/>
    <w:rsid w:val="0026167F"/>
    <w:rPr>
      <w:color w:val="0563C1" w:themeColor="hyperlink"/>
      <w:u w:val="single"/>
    </w:rPr>
  </w:style>
  <w:style w:type="paragraph" w:styleId="a8">
    <w:name w:val="header"/>
    <w:basedOn w:val="a"/>
    <w:link w:val="a9"/>
    <w:uiPriority w:val="99"/>
    <w:unhideWhenUsed/>
    <w:rsid w:val="0026167F"/>
    <w:pPr>
      <w:tabs>
        <w:tab w:val="center" w:pos="4677"/>
        <w:tab w:val="right" w:pos="9355"/>
      </w:tabs>
      <w:spacing w:line="240" w:lineRule="auto"/>
    </w:pPr>
  </w:style>
  <w:style w:type="character" w:customStyle="1" w:styleId="a9">
    <w:name w:val="Верхний колонтитул Знак"/>
    <w:basedOn w:val="a0"/>
    <w:link w:val="a8"/>
    <w:uiPriority w:val="99"/>
    <w:rsid w:val="0026167F"/>
  </w:style>
  <w:style w:type="paragraph" w:styleId="aa">
    <w:name w:val="footer"/>
    <w:basedOn w:val="a"/>
    <w:link w:val="ab"/>
    <w:uiPriority w:val="99"/>
    <w:unhideWhenUsed/>
    <w:rsid w:val="0026167F"/>
    <w:pPr>
      <w:tabs>
        <w:tab w:val="center" w:pos="4677"/>
        <w:tab w:val="right" w:pos="9355"/>
      </w:tabs>
      <w:spacing w:line="240" w:lineRule="auto"/>
    </w:pPr>
  </w:style>
  <w:style w:type="character" w:customStyle="1" w:styleId="ab">
    <w:name w:val="Нижний колонтитул Знак"/>
    <w:basedOn w:val="a0"/>
    <w:link w:val="aa"/>
    <w:uiPriority w:val="99"/>
    <w:rsid w:val="0026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9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054B4-CA58-4861-AF77-2C550610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4670</Words>
  <Characters>26623</Characters>
  <Application>Microsoft Office Word</Application>
  <DocSecurity>0</DocSecurity>
  <Lines>221</Lines>
  <Paragraphs>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Симонихина</dc:creator>
  <cp:keywords/>
  <dc:description/>
  <cp:lastModifiedBy>Dell</cp:lastModifiedBy>
  <cp:revision>3</cp:revision>
  <cp:lastPrinted>2021-03-10T10:19:00Z</cp:lastPrinted>
  <dcterms:created xsi:type="dcterms:W3CDTF">2021-03-10T10:19:00Z</dcterms:created>
  <dcterms:modified xsi:type="dcterms:W3CDTF">2021-03-10T10:34:00Z</dcterms:modified>
</cp:coreProperties>
</file>